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D6BA" w14:textId="77777777" w:rsidR="00B4396D" w:rsidRPr="00294A59" w:rsidRDefault="00B4396D" w:rsidP="00294A59">
      <w:pPr>
        <w:spacing w:after="0" w:line="240" w:lineRule="auto"/>
        <w:rPr>
          <w:rFonts w:ascii="Arial" w:hAnsi="Arial" w:cs="Arial"/>
          <w:color w:val="00437B"/>
        </w:rPr>
      </w:pPr>
    </w:p>
    <w:p w14:paraId="2ED4474F" w14:textId="77777777" w:rsidR="007A5077" w:rsidRPr="00294A59" w:rsidRDefault="007A5077" w:rsidP="00294A59">
      <w:pPr>
        <w:spacing w:after="0" w:line="240" w:lineRule="auto"/>
        <w:rPr>
          <w:rFonts w:ascii="Arial" w:hAnsi="Arial" w:cs="Arial"/>
          <w:color w:val="00437B"/>
        </w:rPr>
      </w:pPr>
    </w:p>
    <w:p w14:paraId="20C06759" w14:textId="77777777" w:rsidR="007A5077" w:rsidRPr="00294A59" w:rsidRDefault="007A5077" w:rsidP="00294A59">
      <w:pPr>
        <w:spacing w:after="0" w:line="240" w:lineRule="auto"/>
        <w:rPr>
          <w:rFonts w:ascii="Arial" w:hAnsi="Arial" w:cs="Arial"/>
          <w:color w:val="00437B"/>
        </w:rPr>
      </w:pPr>
    </w:p>
    <w:tbl>
      <w:tblPr>
        <w:tblpPr w:leftFromText="180" w:rightFromText="180" w:vertAnchor="text" w:horzAnchor="page" w:tblpX="8366" w:tblpY="148"/>
        <w:tblW w:w="0" w:type="auto"/>
        <w:tblLook w:val="0000" w:firstRow="0" w:lastRow="0" w:firstColumn="0" w:lastColumn="0" w:noHBand="0" w:noVBand="0"/>
      </w:tblPr>
      <w:tblGrid>
        <w:gridCol w:w="2980"/>
      </w:tblGrid>
      <w:tr w:rsidR="007F0FB4" w:rsidRPr="00294A59" w14:paraId="6C5B06A6" w14:textId="77777777" w:rsidTr="007F0FB4">
        <w:trPr>
          <w:trHeight w:val="749"/>
        </w:trPr>
        <w:tc>
          <w:tcPr>
            <w:tcW w:w="2980" w:type="dxa"/>
          </w:tcPr>
          <w:p w14:paraId="104981A9" w14:textId="77777777" w:rsidR="007F0FB4" w:rsidRPr="00294A59" w:rsidRDefault="007F0FB4" w:rsidP="00294A59">
            <w:pPr>
              <w:spacing w:after="0" w:line="240" w:lineRule="auto"/>
              <w:rPr>
                <w:rFonts w:ascii="Arial" w:hAnsi="Arial" w:cs="Arial"/>
                <w:color w:val="00437B"/>
              </w:rPr>
            </w:pPr>
          </w:p>
          <w:p w14:paraId="6EFFF4B0" w14:textId="6B0501FE" w:rsidR="007F0FB4" w:rsidRPr="00294A59" w:rsidRDefault="008236DF" w:rsidP="00294A59">
            <w:pPr>
              <w:spacing w:after="0" w:line="240" w:lineRule="auto"/>
              <w:rPr>
                <w:rFonts w:ascii="Arial" w:hAnsi="Arial" w:cs="Arial"/>
                <w:color w:val="00437B"/>
              </w:rPr>
            </w:pPr>
            <w:r w:rsidRPr="00294A59">
              <w:rPr>
                <w:rFonts w:ascii="Arial" w:hAnsi="Arial" w:cs="Arial"/>
                <w:color w:val="00437B"/>
              </w:rPr>
              <w:t xml:space="preserve">Date: </w:t>
            </w:r>
            <w:r w:rsidR="00215096">
              <w:rPr>
                <w:rFonts w:ascii="Arial" w:hAnsi="Arial" w:cs="Arial"/>
                <w:color w:val="00437B"/>
              </w:rPr>
              <w:t>18</w:t>
            </w:r>
            <w:r w:rsidR="00E224F8" w:rsidRPr="00294A59">
              <w:rPr>
                <w:rFonts w:ascii="Arial" w:hAnsi="Arial" w:cs="Arial"/>
                <w:color w:val="00437B"/>
              </w:rPr>
              <w:t xml:space="preserve"> August</w:t>
            </w:r>
            <w:r w:rsidR="007F0FB4" w:rsidRPr="00294A59">
              <w:rPr>
                <w:rFonts w:ascii="Arial" w:hAnsi="Arial" w:cs="Arial"/>
                <w:color w:val="00437B"/>
              </w:rPr>
              <w:t xml:space="preserve"> 2021</w:t>
            </w:r>
          </w:p>
        </w:tc>
      </w:tr>
    </w:tbl>
    <w:p w14:paraId="7B1AF687" w14:textId="77777777" w:rsidR="007A5077" w:rsidRPr="00294A59" w:rsidRDefault="007A5077" w:rsidP="00294A59">
      <w:pPr>
        <w:spacing w:after="0" w:line="240" w:lineRule="auto"/>
        <w:rPr>
          <w:rFonts w:ascii="Arial" w:hAnsi="Arial" w:cs="Arial"/>
          <w:color w:val="00437B"/>
        </w:rPr>
      </w:pPr>
    </w:p>
    <w:p w14:paraId="54708C5B" w14:textId="77777777" w:rsidR="007A5077" w:rsidRPr="00294A59" w:rsidRDefault="00FC1DF8" w:rsidP="00294A59">
      <w:pPr>
        <w:spacing w:after="0" w:line="240" w:lineRule="auto"/>
        <w:rPr>
          <w:rFonts w:ascii="Arial" w:hAnsi="Arial" w:cs="Arial"/>
          <w:color w:val="FFFFFF" w:themeColor="background1"/>
        </w:rPr>
      </w:pPr>
      <w:r w:rsidRPr="00294A59">
        <w:rPr>
          <w:rFonts w:ascii="Arial" w:hAnsi="Arial" w:cs="Arial"/>
          <w:color w:val="FFFFFF" w:themeColor="background1"/>
        </w:rPr>
        <w:t xml:space="preserve"> </w:t>
      </w:r>
    </w:p>
    <w:p w14:paraId="7CC56DE0" w14:textId="77777777" w:rsidR="007A5077" w:rsidRPr="00294A59" w:rsidRDefault="007A5077" w:rsidP="00294A59">
      <w:pPr>
        <w:spacing w:after="0" w:line="240" w:lineRule="auto"/>
        <w:rPr>
          <w:rFonts w:ascii="Arial" w:hAnsi="Arial" w:cs="Arial"/>
          <w:color w:val="FFFFFF" w:themeColor="background1"/>
        </w:rPr>
      </w:pPr>
    </w:p>
    <w:p w14:paraId="3D151D04" w14:textId="77777777" w:rsidR="004C3FFC" w:rsidRPr="00294A59" w:rsidRDefault="004C3FFC" w:rsidP="00294A59">
      <w:pPr>
        <w:spacing w:after="0" w:line="240" w:lineRule="auto"/>
        <w:rPr>
          <w:rFonts w:ascii="Arial" w:hAnsi="Arial" w:cs="Arial"/>
          <w:color w:val="FFFFFF" w:themeColor="background1"/>
        </w:rPr>
      </w:pPr>
    </w:p>
    <w:p w14:paraId="6E06F8FE" w14:textId="77777777" w:rsidR="00DB7C83" w:rsidRPr="00294A59" w:rsidRDefault="00DB7C83" w:rsidP="00294A59">
      <w:pPr>
        <w:spacing w:after="0" w:line="240" w:lineRule="auto"/>
        <w:rPr>
          <w:rFonts w:ascii="Arial" w:hAnsi="Arial" w:cs="Arial"/>
          <w:color w:val="FFFFFF" w:themeColor="background1"/>
        </w:rPr>
      </w:pPr>
    </w:p>
    <w:p w14:paraId="1C8B209C" w14:textId="77777777" w:rsidR="00D4563A" w:rsidRPr="00294A59" w:rsidRDefault="00D4563A" w:rsidP="00294A59">
      <w:pPr>
        <w:spacing w:line="240" w:lineRule="auto"/>
        <w:rPr>
          <w:rFonts w:ascii="Arial" w:hAnsi="Arial" w:cs="Arial"/>
        </w:rPr>
      </w:pPr>
    </w:p>
    <w:p w14:paraId="206ECFB9" w14:textId="77777777" w:rsidR="001030EA" w:rsidRPr="00294A59" w:rsidRDefault="007C210F" w:rsidP="00294A59">
      <w:pPr>
        <w:spacing w:line="240" w:lineRule="auto"/>
        <w:rPr>
          <w:rFonts w:ascii="Arial" w:hAnsi="Arial" w:cs="Arial"/>
        </w:rPr>
      </w:pPr>
      <w:r w:rsidRPr="00294A59">
        <w:rPr>
          <w:rFonts w:ascii="Arial" w:hAnsi="Arial" w:cs="Arial"/>
          <w:noProof/>
          <w:lang w:eastAsia="en-GB"/>
        </w:rPr>
        <w:drawing>
          <wp:inline distT="0" distB="0" distL="0" distR="0" wp14:anchorId="68B5FE48" wp14:editId="28E911DC">
            <wp:extent cx="6141720" cy="366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NY Richard Flinton brea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14:paraId="2EBCF057" w14:textId="67B5DE51" w:rsidR="003820C4" w:rsidRPr="003820C4" w:rsidRDefault="003820C4" w:rsidP="003820C4">
      <w:pPr>
        <w:rPr>
          <w:rFonts w:ascii="Arial" w:hAnsi="Arial" w:cs="Arial"/>
        </w:rPr>
      </w:pPr>
      <w:r w:rsidRPr="003820C4">
        <w:rPr>
          <w:rFonts w:ascii="Arial" w:hAnsi="Arial" w:cs="Arial"/>
        </w:rPr>
        <w:t xml:space="preserve">As we reach the end of the road map on Covid restrictions, North Yorkshire’s community support organisations have this week described being ‘staggered’ by people’s generosity and acts of kindness as they look back at the great volunteering effort during the pandemic. </w:t>
      </w:r>
    </w:p>
    <w:p w14:paraId="05FD04ED" w14:textId="7317AE01" w:rsidR="003820C4" w:rsidRPr="003820C4" w:rsidRDefault="003820C4" w:rsidP="003820C4">
      <w:pPr>
        <w:rPr>
          <w:rFonts w:ascii="Arial" w:hAnsi="Arial" w:cs="Arial"/>
        </w:rPr>
      </w:pPr>
      <w:r w:rsidRPr="003820C4">
        <w:rPr>
          <w:rFonts w:ascii="Arial" w:hAnsi="Arial" w:cs="Arial"/>
        </w:rPr>
        <w:t xml:space="preserve">We saw an immense volunteer </w:t>
      </w:r>
      <w:r w:rsidR="00B02B90">
        <w:rPr>
          <w:rFonts w:ascii="Arial" w:hAnsi="Arial" w:cs="Arial"/>
        </w:rPr>
        <w:t>taskforce</w:t>
      </w:r>
      <w:r w:rsidRPr="003820C4">
        <w:rPr>
          <w:rFonts w:ascii="Arial" w:hAnsi="Arial" w:cs="Arial"/>
        </w:rPr>
        <w:t xml:space="preserve"> </w:t>
      </w:r>
      <w:r w:rsidR="00B02B90">
        <w:rPr>
          <w:rFonts w:ascii="Arial" w:hAnsi="Arial" w:cs="Arial"/>
        </w:rPr>
        <w:t>take shape</w:t>
      </w:r>
      <w:r w:rsidRPr="003820C4">
        <w:rPr>
          <w:rFonts w:ascii="Arial" w:hAnsi="Arial" w:cs="Arial"/>
        </w:rPr>
        <w:t xml:space="preserve"> in North Yorkshire from March last year when the first lockdown restrictions began and 2</w:t>
      </w:r>
      <w:r w:rsidR="004E62B8">
        <w:rPr>
          <w:rFonts w:ascii="Arial" w:hAnsi="Arial" w:cs="Arial"/>
        </w:rPr>
        <w:t>3</w:t>
      </w:r>
      <w:r w:rsidR="007C312E">
        <w:rPr>
          <w:rFonts w:ascii="Arial" w:hAnsi="Arial" w:cs="Arial"/>
        </w:rPr>
        <w:t xml:space="preserve"> of our voluntary groups took </w:t>
      </w:r>
      <w:r w:rsidRPr="003820C4">
        <w:rPr>
          <w:rFonts w:ascii="Arial" w:hAnsi="Arial" w:cs="Arial"/>
        </w:rPr>
        <w:t xml:space="preserve">on the momentous role of working with us to coordinate support for the thousands of people isolated by Covid.  </w:t>
      </w:r>
    </w:p>
    <w:p w14:paraId="1CC0D6DB" w14:textId="1118CABF" w:rsidR="003820C4" w:rsidRPr="003820C4" w:rsidRDefault="003820C4" w:rsidP="003820C4">
      <w:pPr>
        <w:rPr>
          <w:rFonts w:ascii="Arial" w:hAnsi="Arial" w:cs="Arial"/>
        </w:rPr>
      </w:pPr>
      <w:r w:rsidRPr="003820C4">
        <w:rPr>
          <w:rFonts w:ascii="Arial" w:hAnsi="Arial" w:cs="Arial"/>
        </w:rPr>
        <w:t>For many of these groups the task of coordinating the support of hundreds of extra volunteers who had come forward to offer their time was a new experience.  But all of them</w:t>
      </w:r>
      <w:r w:rsidR="007C312E">
        <w:rPr>
          <w:rFonts w:ascii="Arial" w:hAnsi="Arial" w:cs="Arial"/>
        </w:rPr>
        <w:t xml:space="preserve"> have risen brilliantly to the challenge</w:t>
      </w:r>
      <w:r w:rsidRPr="003820C4">
        <w:rPr>
          <w:rFonts w:ascii="Arial" w:hAnsi="Arial" w:cs="Arial"/>
        </w:rPr>
        <w:t xml:space="preserve">. </w:t>
      </w:r>
    </w:p>
    <w:p w14:paraId="5AEBDD36" w14:textId="139ED386" w:rsidR="003820C4" w:rsidRPr="003820C4" w:rsidRDefault="003820C4" w:rsidP="003820C4">
      <w:pPr>
        <w:rPr>
          <w:rFonts w:ascii="Arial" w:hAnsi="Arial" w:cs="Arial"/>
        </w:rPr>
      </w:pPr>
      <w:r w:rsidRPr="003820C4">
        <w:rPr>
          <w:rFonts w:ascii="Arial" w:hAnsi="Arial" w:cs="Arial"/>
        </w:rPr>
        <w:t xml:space="preserve">Statistics collected by our Stronger Communities team tell of tens of thousands of shopping trips, food deliveries, befriending phone calls and wellbeing checks made by people volunteering in North Yorkshire. </w:t>
      </w:r>
      <w:r w:rsidR="00D87B58">
        <w:rPr>
          <w:rFonts w:ascii="Arial" w:hAnsi="Arial" w:cs="Arial"/>
        </w:rPr>
        <w:t xml:space="preserve">And there were </w:t>
      </w:r>
      <w:r w:rsidRPr="003820C4">
        <w:rPr>
          <w:rFonts w:ascii="Arial" w:hAnsi="Arial" w:cs="Arial"/>
        </w:rPr>
        <w:t xml:space="preserve">countless other acts of kindness carried out as people looked out for friends, family and neighbours. </w:t>
      </w:r>
    </w:p>
    <w:p w14:paraId="789C8C5C" w14:textId="11C815C7" w:rsidR="003820C4" w:rsidRPr="003820C4" w:rsidRDefault="003820C4" w:rsidP="003820C4">
      <w:pPr>
        <w:rPr>
          <w:rFonts w:ascii="Arial" w:hAnsi="Arial" w:cs="Arial"/>
        </w:rPr>
      </w:pPr>
      <w:r w:rsidRPr="003820C4">
        <w:rPr>
          <w:rFonts w:ascii="Arial" w:hAnsi="Arial" w:cs="Arial"/>
        </w:rPr>
        <w:t>At our press conference today Neil Bradbury, CEO of the Scarborough division of Age UK said: “We weren’t expecting the outpouring of support from the community. I don’t know why – we know the community are supportive and positive – but it still knocks you out to see how much the community are willing to give.”</w:t>
      </w:r>
    </w:p>
    <w:p w14:paraId="2577D9D8" w14:textId="43F82319" w:rsidR="003820C4" w:rsidRPr="003820C4" w:rsidRDefault="003820C4" w:rsidP="003820C4">
      <w:pPr>
        <w:rPr>
          <w:rFonts w:ascii="Arial" w:hAnsi="Arial" w:cs="Arial"/>
        </w:rPr>
      </w:pPr>
      <w:r w:rsidRPr="003820C4">
        <w:rPr>
          <w:rFonts w:ascii="Arial" w:hAnsi="Arial" w:cs="Arial"/>
        </w:rPr>
        <w:t>Chris Hailey-Norris, chief officer of Selby District Association of Voluntary Service, said he had been “staggered” at the level of kindness and generosity from people coming forward and the scale of the response, describing it as the district’s “finest hour”.</w:t>
      </w:r>
    </w:p>
    <w:p w14:paraId="79BAB431" w14:textId="21674B94" w:rsidR="003820C4" w:rsidRPr="003820C4" w:rsidRDefault="003820C4" w:rsidP="003820C4">
      <w:pPr>
        <w:rPr>
          <w:rFonts w:ascii="Arial" w:hAnsi="Arial" w:cs="Arial"/>
        </w:rPr>
      </w:pPr>
      <w:r w:rsidRPr="003820C4">
        <w:rPr>
          <w:rFonts w:ascii="Arial" w:hAnsi="Arial" w:cs="Arial"/>
        </w:rPr>
        <w:t xml:space="preserve">It is indeed an episode in North Yorkshire’s history which we can all be very proud of and we are confident that our long tradition of volunteering in this county will go on. </w:t>
      </w:r>
    </w:p>
    <w:p w14:paraId="2E2A2D89" w14:textId="12CB29E9" w:rsidR="003820C4" w:rsidRPr="003820C4" w:rsidRDefault="003820C4" w:rsidP="003820C4">
      <w:pPr>
        <w:rPr>
          <w:rFonts w:ascii="Arial" w:hAnsi="Arial" w:cs="Arial"/>
        </w:rPr>
      </w:pPr>
      <w:r w:rsidRPr="003820C4">
        <w:rPr>
          <w:rFonts w:ascii="Arial" w:hAnsi="Arial" w:cs="Arial"/>
        </w:rPr>
        <w:t xml:space="preserve">Government guidelines on self-isolating have now changed with people who have been fully vaccinated no longer needing to self-isolate 14 days after their second dose.  </w:t>
      </w:r>
    </w:p>
    <w:p w14:paraId="5E03FB3C" w14:textId="17138B84" w:rsidR="003820C4" w:rsidRPr="003820C4" w:rsidRDefault="003820C4" w:rsidP="003820C4">
      <w:pPr>
        <w:rPr>
          <w:rFonts w:ascii="Arial" w:hAnsi="Arial" w:cs="Arial"/>
        </w:rPr>
      </w:pPr>
      <w:r w:rsidRPr="003820C4">
        <w:rPr>
          <w:rFonts w:ascii="Arial" w:hAnsi="Arial" w:cs="Arial"/>
        </w:rPr>
        <w:t xml:space="preserve">Despite the lifting of some restrictions on self-isolating, we ask that people are still mindful of others and remember the guidance that is still in place. This includes self-isolating and getting a PCR test if you have any covid symptoms – even if you have had both doses of the vaccine - and continuing with basic but important hygiene measures such as hand washing. </w:t>
      </w:r>
    </w:p>
    <w:p w14:paraId="31C90BC1" w14:textId="0BF404FD" w:rsidR="005F4E45" w:rsidRPr="003820C4" w:rsidRDefault="003820C4" w:rsidP="003820C4">
      <w:pPr>
        <w:rPr>
          <w:rFonts w:ascii="Arial" w:hAnsi="Arial" w:cs="Arial"/>
        </w:rPr>
      </w:pPr>
      <w:r w:rsidRPr="003820C4">
        <w:rPr>
          <w:rFonts w:ascii="Arial" w:hAnsi="Arial" w:cs="Arial"/>
        </w:rPr>
        <w:t>In North Yorkshire, 514,000 people have now had their second dose of the vaccine and 75 per cent of 18 to 29 year olds have had their first dose of the vaccine. The vaccination of 16 and 17 year olds has also now begun with 18% in the county already vaccinated with their first dose. This is great progress and we hope to see this number climb even higher as weeks go on.</w:t>
      </w:r>
    </w:p>
    <w:p w14:paraId="53C854B1" w14:textId="77777777" w:rsidR="00524A00" w:rsidRPr="00294A59" w:rsidRDefault="00917C27" w:rsidP="00294A59">
      <w:pPr>
        <w:spacing w:line="240" w:lineRule="auto"/>
        <w:rPr>
          <w:rFonts w:ascii="Arial" w:hAnsi="Arial" w:cs="Arial"/>
          <w:color w:val="000000"/>
          <w:shd w:val="clear" w:color="auto" w:fill="FFFFFF"/>
        </w:rPr>
      </w:pPr>
      <w:r w:rsidRPr="00294A59">
        <w:rPr>
          <w:rFonts w:ascii="Arial" w:hAnsi="Arial" w:cs="Arial"/>
          <w:noProof/>
          <w:lang w:eastAsia="en-GB"/>
        </w:rPr>
        <w:lastRenderedPageBreak/>
        <w:drawing>
          <wp:inline distT="0" distB="0" distL="0" distR="0" wp14:anchorId="68546B6A" wp14:editId="09A9A23E">
            <wp:extent cx="6141720" cy="3663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 health and social care bre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41720" cy="366395"/>
                    </a:xfrm>
                    <a:prstGeom prst="rect">
                      <a:avLst/>
                    </a:prstGeom>
                  </pic:spPr>
                </pic:pic>
              </a:graphicData>
            </a:graphic>
          </wp:inline>
        </w:drawing>
      </w:r>
    </w:p>
    <w:p w14:paraId="5001D3C9" w14:textId="77777777" w:rsidR="007749A3" w:rsidRPr="00197AC8" w:rsidRDefault="007749A3" w:rsidP="007749A3">
      <w:pPr>
        <w:jc w:val="both"/>
        <w:rPr>
          <w:rFonts w:ascii="Arial" w:hAnsi="Arial" w:cs="Arial"/>
          <w:b/>
        </w:rPr>
      </w:pPr>
      <w:r w:rsidRPr="00197AC8">
        <w:rPr>
          <w:rFonts w:ascii="Arial" w:hAnsi="Arial" w:cs="Arial"/>
          <w:b/>
        </w:rPr>
        <w:t xml:space="preserve">North Yorkshire Coronavirus Data </w:t>
      </w:r>
    </w:p>
    <w:p w14:paraId="7126B549" w14:textId="77777777" w:rsidR="007749A3" w:rsidRPr="00197AC8" w:rsidRDefault="007749A3" w:rsidP="007749A3">
      <w:pPr>
        <w:autoSpaceDE w:val="0"/>
        <w:autoSpaceDN w:val="0"/>
        <w:spacing w:line="240" w:lineRule="auto"/>
        <w:jc w:val="both"/>
        <w:rPr>
          <w:rFonts w:ascii="Arial" w:hAnsi="Arial" w:cs="Arial"/>
        </w:rPr>
      </w:pPr>
      <w:r>
        <w:rPr>
          <w:rFonts w:ascii="Arial" w:hAnsi="Arial" w:cs="Arial"/>
        </w:rPr>
        <w:t>At 15</w:t>
      </w:r>
      <w:r w:rsidRPr="00475162">
        <w:rPr>
          <w:rFonts w:ascii="Arial" w:hAnsi="Arial" w:cs="Arial"/>
          <w:vertAlign w:val="superscript"/>
        </w:rPr>
        <w:t>th</w:t>
      </w:r>
      <w:r>
        <w:rPr>
          <w:rFonts w:ascii="Arial" w:hAnsi="Arial" w:cs="Arial"/>
        </w:rPr>
        <w:t xml:space="preserve"> August</w:t>
      </w:r>
      <w:r w:rsidRPr="00197AC8">
        <w:rPr>
          <w:rFonts w:ascii="Arial" w:hAnsi="Arial" w:cs="Arial"/>
        </w:rPr>
        <w:t xml:space="preserve"> 2021, there have been </w:t>
      </w:r>
      <w:r>
        <w:rPr>
          <w:rFonts w:ascii="Arial" w:hAnsi="Arial" w:cs="Arial"/>
        </w:rPr>
        <w:t xml:space="preserve">46,811 </w:t>
      </w:r>
      <w:r w:rsidRPr="00197AC8">
        <w:rPr>
          <w:rFonts w:ascii="Arial" w:hAnsi="Arial" w:cs="Arial"/>
        </w:rPr>
        <w:t xml:space="preserve">positive tests since 3rd March 2020, with </w:t>
      </w:r>
      <w:r>
        <w:rPr>
          <w:rFonts w:ascii="Arial" w:hAnsi="Arial" w:cs="Arial"/>
        </w:rPr>
        <w:t>1,501</w:t>
      </w:r>
      <w:r w:rsidRPr="00197AC8">
        <w:rPr>
          <w:rFonts w:ascii="Arial" w:hAnsi="Arial" w:cs="Arial"/>
        </w:rPr>
        <w:t xml:space="preserve"> ne</w:t>
      </w:r>
      <w:r>
        <w:rPr>
          <w:rFonts w:ascii="Arial" w:hAnsi="Arial" w:cs="Arial"/>
        </w:rPr>
        <w:t>w cases reported in the past week</w:t>
      </w:r>
      <w:r w:rsidRPr="00197AC8">
        <w:rPr>
          <w:rFonts w:ascii="Arial" w:hAnsi="Arial" w:cs="Arial"/>
        </w:rPr>
        <w:t xml:space="preserve">. The weekly rolling average of new cases is </w:t>
      </w:r>
      <w:r>
        <w:rPr>
          <w:rFonts w:ascii="Arial" w:hAnsi="Arial" w:cs="Arial"/>
        </w:rPr>
        <w:t>214</w:t>
      </w:r>
      <w:r w:rsidRPr="00197AC8">
        <w:rPr>
          <w:rFonts w:ascii="Arial" w:hAnsi="Arial" w:cs="Arial"/>
        </w:rPr>
        <w:t xml:space="preserve"> cases per day, allowing for incomplete data in the most recent days. The 7-day rate for North Yorkshire is </w:t>
      </w:r>
      <w:r>
        <w:rPr>
          <w:rFonts w:ascii="Arial" w:hAnsi="Arial" w:cs="Arial"/>
        </w:rPr>
        <w:t xml:space="preserve">266.6 </w:t>
      </w:r>
      <w:r w:rsidRPr="00197AC8">
        <w:rPr>
          <w:rFonts w:ascii="Arial" w:hAnsi="Arial" w:cs="Arial"/>
        </w:rPr>
        <w:t xml:space="preserve">cases per 100,000 people, </w:t>
      </w:r>
      <w:r>
        <w:rPr>
          <w:rFonts w:ascii="Arial" w:hAnsi="Arial" w:cs="Arial"/>
        </w:rPr>
        <w:t>lower</w:t>
      </w:r>
      <w:r w:rsidRPr="00197AC8">
        <w:rPr>
          <w:rFonts w:ascii="Arial" w:hAnsi="Arial" w:cs="Arial"/>
        </w:rPr>
        <w:t xml:space="preserve"> than the England 7-day rate</w:t>
      </w:r>
      <w:r>
        <w:rPr>
          <w:rFonts w:ascii="Arial" w:hAnsi="Arial" w:cs="Arial"/>
        </w:rPr>
        <w:t xml:space="preserve"> of 307.1. </w:t>
      </w:r>
      <w:r w:rsidRPr="00197AC8">
        <w:rPr>
          <w:rFonts w:ascii="Arial" w:hAnsi="Arial" w:cs="Arial"/>
        </w:rPr>
        <w:t xml:space="preserve"> Work continues to ensure effective monitoring of all areas, with support for incidents being provided across a range of settings, which are reviewed daily. </w:t>
      </w:r>
    </w:p>
    <w:p w14:paraId="0FA1DF57" w14:textId="74FBC956" w:rsidR="007749A3" w:rsidRPr="007749A3" w:rsidRDefault="007749A3" w:rsidP="007749A3">
      <w:pPr>
        <w:spacing w:line="240" w:lineRule="auto"/>
        <w:jc w:val="both"/>
        <w:rPr>
          <w:rFonts w:ascii="Arial" w:hAnsi="Arial" w:cs="Arial"/>
        </w:rPr>
      </w:pPr>
      <w:r w:rsidRPr="00197AC8">
        <w:rPr>
          <w:rFonts w:ascii="Arial" w:hAnsi="Arial" w:cs="Arial"/>
        </w:rPr>
        <w:t xml:space="preserve">Further information on North Yorkshire data provided at county, district and local area level can be found here: </w:t>
      </w:r>
      <w:hyperlink r:id="rId10" w:history="1">
        <w:r w:rsidRPr="00197AC8">
          <w:rPr>
            <w:rStyle w:val="Hyperlink"/>
            <w:rFonts w:ascii="Arial" w:hAnsi="Arial" w:cs="Arial"/>
          </w:rPr>
          <w:t>https://www.northyorks.gov.uk/coronavirus-data</w:t>
        </w:r>
      </w:hyperlink>
      <w:r w:rsidRPr="00197AC8">
        <w:rPr>
          <w:rFonts w:ascii="Arial" w:hAnsi="Arial" w:cs="Arial"/>
        </w:rPr>
        <w:t>.</w:t>
      </w:r>
    </w:p>
    <w:p w14:paraId="6B4C8379" w14:textId="0938CE24" w:rsidR="0015780C" w:rsidRPr="00294A59" w:rsidRDefault="0015780C" w:rsidP="00294A59">
      <w:pPr>
        <w:pStyle w:val="Heading3"/>
        <w:shd w:val="clear" w:color="auto" w:fill="FFFFFF"/>
        <w:spacing w:before="0" w:beforeAutospacing="0" w:after="180" w:afterAutospacing="0"/>
        <w:rPr>
          <w:rFonts w:ascii="Arial" w:hAnsi="Arial" w:cs="Arial"/>
          <w:bCs w:val="0"/>
          <w:sz w:val="22"/>
          <w:szCs w:val="22"/>
        </w:rPr>
      </w:pPr>
      <w:r w:rsidRPr="00294A59">
        <w:rPr>
          <w:rFonts w:ascii="Arial" w:hAnsi="Arial" w:cs="Arial"/>
          <w:bCs w:val="0"/>
          <w:sz w:val="22"/>
          <w:szCs w:val="22"/>
        </w:rPr>
        <w:t>Testing Update</w:t>
      </w:r>
    </w:p>
    <w:p w14:paraId="715CBC01" w14:textId="77777777" w:rsidR="0015780C" w:rsidRPr="00294A59" w:rsidRDefault="0015780C" w:rsidP="00294A59">
      <w:pPr>
        <w:pStyle w:val="NormalWeb"/>
        <w:shd w:val="clear" w:color="auto" w:fill="FFFFFF"/>
        <w:spacing w:before="0" w:beforeAutospacing="0" w:after="180" w:afterAutospacing="0"/>
        <w:rPr>
          <w:rFonts w:ascii="Arial" w:hAnsi="Arial" w:cs="Arial"/>
          <w:sz w:val="22"/>
          <w:szCs w:val="22"/>
        </w:rPr>
      </w:pPr>
      <w:r w:rsidRPr="00294A59">
        <w:rPr>
          <w:rFonts w:ascii="Arial" w:hAnsi="Arial" w:cs="Arial"/>
          <w:sz w:val="22"/>
          <w:szCs w:val="22"/>
        </w:rPr>
        <w:t>If anyone has symptoms, they must book a PCR test. Testing sites across North Yorkshire, as elsewhere in England, are operated and managed by the Department of Health and Social Care and private contractors employed by them. We try to help the Department by promoting the testing site locations and hosting information on how people with symptoms can book a test via the national government portal.</w:t>
      </w:r>
    </w:p>
    <w:p w14:paraId="0DA566BB" w14:textId="77777777" w:rsidR="0015780C" w:rsidRPr="00294A59" w:rsidRDefault="006B531B" w:rsidP="00294A59">
      <w:pPr>
        <w:pStyle w:val="NormalWeb"/>
        <w:shd w:val="clear" w:color="auto" w:fill="FFFFFF"/>
        <w:spacing w:before="0" w:beforeAutospacing="0" w:after="180" w:afterAutospacing="0"/>
        <w:rPr>
          <w:rFonts w:ascii="Arial" w:hAnsi="Arial" w:cs="Arial"/>
          <w:color w:val="333333"/>
          <w:sz w:val="22"/>
          <w:szCs w:val="22"/>
        </w:rPr>
      </w:pPr>
      <w:hyperlink r:id="rId11" w:history="1">
        <w:r w:rsidR="0015780C" w:rsidRPr="00294A59">
          <w:rPr>
            <w:rStyle w:val="Hyperlink"/>
            <w:rFonts w:ascii="Arial" w:hAnsi="Arial" w:cs="Arial"/>
            <w:color w:val="01427A"/>
            <w:sz w:val="22"/>
            <w:szCs w:val="22"/>
          </w:rPr>
          <w:t>Find information about where you can get a PCR test on our website</w:t>
        </w:r>
      </w:hyperlink>
      <w:r w:rsidR="0015780C" w:rsidRPr="00294A59">
        <w:rPr>
          <w:rFonts w:ascii="Arial" w:hAnsi="Arial" w:cs="Arial"/>
          <w:color w:val="333333"/>
          <w:sz w:val="22"/>
          <w:szCs w:val="22"/>
        </w:rPr>
        <w:t>.</w:t>
      </w:r>
    </w:p>
    <w:p w14:paraId="1D62CADC" w14:textId="77777777" w:rsidR="0015780C" w:rsidRPr="00294A59" w:rsidRDefault="0015780C" w:rsidP="00294A59">
      <w:pPr>
        <w:pStyle w:val="NormalWeb"/>
        <w:shd w:val="clear" w:color="auto" w:fill="FFFFFF"/>
        <w:spacing w:before="0" w:beforeAutospacing="0" w:after="180" w:afterAutospacing="0"/>
        <w:rPr>
          <w:rFonts w:ascii="Arial" w:hAnsi="Arial" w:cs="Arial"/>
          <w:sz w:val="22"/>
          <w:szCs w:val="22"/>
        </w:rPr>
      </w:pPr>
      <w:r w:rsidRPr="00294A59">
        <w:rPr>
          <w:rFonts w:ascii="Arial" w:hAnsi="Arial" w:cs="Arial"/>
          <w:sz w:val="22"/>
          <w:szCs w:val="22"/>
        </w:rPr>
        <w:t>Everyone is encouraged to test themselves twice a week with home testing kits and report the results to NHS Test and Trace. You can order rapid lateral flow device (LFD) tests online or collect them from participating pharmacies.</w:t>
      </w:r>
    </w:p>
    <w:p w14:paraId="720D12DD" w14:textId="77777777" w:rsidR="0015780C" w:rsidRDefault="006B531B" w:rsidP="00294A59">
      <w:pPr>
        <w:pStyle w:val="NormalWeb"/>
        <w:shd w:val="clear" w:color="auto" w:fill="FFFFFF"/>
        <w:spacing w:before="0" w:beforeAutospacing="0" w:after="180" w:afterAutospacing="0"/>
        <w:rPr>
          <w:rFonts w:ascii="Arial" w:hAnsi="Arial" w:cs="Arial"/>
          <w:color w:val="333333"/>
          <w:sz w:val="22"/>
          <w:szCs w:val="22"/>
        </w:rPr>
      </w:pPr>
      <w:hyperlink r:id="rId12" w:history="1">
        <w:r w:rsidR="0015780C" w:rsidRPr="00294A59">
          <w:rPr>
            <w:rStyle w:val="Hyperlink"/>
            <w:rFonts w:ascii="Arial" w:hAnsi="Arial" w:cs="Arial"/>
            <w:color w:val="01427A"/>
            <w:sz w:val="22"/>
            <w:szCs w:val="22"/>
          </w:rPr>
          <w:t>Find out how to order or collect free LFD tests</w:t>
        </w:r>
      </w:hyperlink>
      <w:r w:rsidR="0015780C" w:rsidRPr="00294A59">
        <w:rPr>
          <w:rFonts w:ascii="Arial" w:hAnsi="Arial" w:cs="Arial"/>
          <w:color w:val="333333"/>
          <w:sz w:val="22"/>
          <w:szCs w:val="22"/>
        </w:rPr>
        <w:t>.</w:t>
      </w:r>
    </w:p>
    <w:p w14:paraId="4C8D0B8E" w14:textId="77777777" w:rsidR="007749A3" w:rsidRPr="00197AC8" w:rsidRDefault="007749A3" w:rsidP="007749A3">
      <w:pPr>
        <w:shd w:val="clear" w:color="auto" w:fill="FFFFFF"/>
        <w:spacing w:after="0" w:line="240" w:lineRule="auto"/>
        <w:jc w:val="both"/>
        <w:rPr>
          <w:rFonts w:ascii="Arial" w:eastAsia="Times New Roman" w:hAnsi="Arial" w:cs="Arial"/>
          <w:b/>
          <w:bCs/>
          <w:color w:val="0B0C0C"/>
          <w:bdr w:val="none" w:sz="0" w:space="0" w:color="auto" w:frame="1"/>
          <w:lang w:eastAsia="en-GB"/>
        </w:rPr>
      </w:pPr>
      <w:r w:rsidRPr="00197AC8">
        <w:rPr>
          <w:rFonts w:ascii="Arial" w:eastAsia="Times New Roman" w:hAnsi="Arial" w:cs="Arial"/>
          <w:b/>
          <w:bCs/>
          <w:color w:val="0B0C0C"/>
          <w:bdr w:val="none" w:sz="0" w:space="0" w:color="auto" w:frame="1"/>
          <w:lang w:eastAsia="en-GB"/>
        </w:rPr>
        <w:t xml:space="preserve">It remains vitally important that we continue with the key messages: </w:t>
      </w:r>
    </w:p>
    <w:p w14:paraId="5A011AF4" w14:textId="77777777" w:rsidR="007749A3" w:rsidRPr="00197AC8" w:rsidRDefault="007749A3" w:rsidP="007749A3">
      <w:pPr>
        <w:shd w:val="clear" w:color="auto" w:fill="FFFFFF"/>
        <w:spacing w:after="0" w:line="240" w:lineRule="auto"/>
        <w:jc w:val="both"/>
        <w:rPr>
          <w:rFonts w:ascii="Arial" w:eastAsia="Times New Roman" w:hAnsi="Arial" w:cs="Arial"/>
          <w:b/>
          <w:bCs/>
          <w:color w:val="0B0C0C"/>
          <w:bdr w:val="none" w:sz="0" w:space="0" w:color="auto" w:frame="1"/>
          <w:lang w:eastAsia="en-GB"/>
        </w:rPr>
      </w:pPr>
    </w:p>
    <w:p w14:paraId="7773F0B5" w14:textId="77777777" w:rsidR="007749A3" w:rsidRPr="001E19A9"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eastAsia="Times New Roman" w:hAnsi="Arial" w:cs="Arial"/>
          <w:bCs/>
          <w:color w:val="0B0C0C"/>
          <w:bdr w:val="none" w:sz="0" w:space="0" w:color="auto" w:frame="1"/>
          <w:lang w:eastAsia="en-GB"/>
        </w:rPr>
        <w:t>Get your first and second dose of the jab</w:t>
      </w:r>
    </w:p>
    <w:p w14:paraId="35E64970" w14:textId="77777777" w:rsidR="007749A3" w:rsidRPr="001E19A9"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hAnsi="Arial" w:cs="Arial"/>
          <w:bCs/>
        </w:rPr>
        <w:t>Continue to think about the vulnerability of loved ones.</w:t>
      </w:r>
    </w:p>
    <w:p w14:paraId="5E9C26ED" w14:textId="77777777" w:rsidR="007749A3" w:rsidRPr="001E19A9"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hAnsi="Arial" w:cs="Arial"/>
          <w:bCs/>
        </w:rPr>
        <w:t>Outdoors is always safer than indoors.</w:t>
      </w:r>
    </w:p>
    <w:p w14:paraId="278E38C0" w14:textId="77777777" w:rsidR="007749A3" w:rsidRPr="001E19A9"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hAnsi="Arial" w:cs="Arial"/>
          <w:bCs/>
        </w:rPr>
        <w:t>Keep getting tested regularly, even without symptoms.</w:t>
      </w:r>
    </w:p>
    <w:p w14:paraId="1623F1BF" w14:textId="77777777" w:rsidR="007749A3" w:rsidRPr="001E19A9"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hAnsi="Arial" w:cs="Arial"/>
          <w:bCs/>
        </w:rPr>
        <w:t>Continue to follow social distancing where possible, when out with friends and family, including work places, pubs, restaurants etc.</w:t>
      </w:r>
    </w:p>
    <w:p w14:paraId="035770BF" w14:textId="4F0D82BA" w:rsidR="007749A3" w:rsidRPr="007749A3" w:rsidRDefault="007749A3" w:rsidP="007749A3">
      <w:pPr>
        <w:pStyle w:val="ListParagraph"/>
        <w:numPr>
          <w:ilvl w:val="0"/>
          <w:numId w:val="49"/>
        </w:numPr>
        <w:shd w:val="clear" w:color="auto" w:fill="FFFFFF"/>
        <w:spacing w:after="0" w:line="240" w:lineRule="auto"/>
        <w:jc w:val="both"/>
        <w:rPr>
          <w:rFonts w:ascii="Arial" w:eastAsia="Times New Roman" w:hAnsi="Arial" w:cs="Arial"/>
          <w:bCs/>
          <w:color w:val="0B0C0C"/>
          <w:bdr w:val="none" w:sz="0" w:space="0" w:color="auto" w:frame="1"/>
          <w:lang w:eastAsia="en-GB"/>
        </w:rPr>
      </w:pPr>
      <w:r w:rsidRPr="001E19A9">
        <w:rPr>
          <w:rFonts w:ascii="Arial" w:hAnsi="Arial" w:cs="Arial"/>
          <w:bCs/>
        </w:rPr>
        <w:t>Hands. Face. Space. Fresh Air</w:t>
      </w:r>
      <w:r>
        <w:rPr>
          <w:rFonts w:ascii="Arial" w:hAnsi="Arial" w:cs="Arial"/>
          <w:b/>
          <w:bCs/>
        </w:rPr>
        <w:t>.</w:t>
      </w:r>
    </w:p>
    <w:p w14:paraId="348A96EC" w14:textId="6F929065" w:rsidR="006A207A" w:rsidRPr="006A207A" w:rsidRDefault="006A207A" w:rsidP="006A207A">
      <w:pPr>
        <w:spacing w:line="240" w:lineRule="auto"/>
        <w:rPr>
          <w:rFonts w:ascii="Arial" w:hAnsi="Arial" w:cs="Arial"/>
          <w:b/>
          <w:bCs/>
          <w:sz w:val="24"/>
          <w:szCs w:val="24"/>
        </w:rPr>
      </w:pPr>
      <w:r w:rsidRPr="00270E5A">
        <w:rPr>
          <w:rFonts w:ascii="Arial" w:hAnsi="Arial" w:cs="Arial"/>
          <w:noProof/>
          <w:color w:val="0B0C0C"/>
          <w:lang w:eastAsia="en-GB"/>
        </w:rPr>
        <w:drawing>
          <wp:inline distT="0" distB="0" distL="0" distR="0" wp14:anchorId="3AC5E947" wp14:editId="52E9E543">
            <wp:extent cx="6141720" cy="405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king togeth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Pr="006A207A">
        <w:rPr>
          <w:rFonts w:ascii="Arial" w:hAnsi="Arial" w:cs="Arial"/>
          <w:b/>
          <w:bCs/>
          <w:szCs w:val="24"/>
        </w:rPr>
        <w:t>Teamwork to support our residents</w:t>
      </w:r>
    </w:p>
    <w:p w14:paraId="43CC9A73" w14:textId="77777777" w:rsidR="006A207A" w:rsidRPr="006A207A" w:rsidRDefault="006A207A" w:rsidP="006A207A">
      <w:pPr>
        <w:pStyle w:val="wordsection1"/>
        <w:spacing w:before="0" w:beforeAutospacing="0" w:after="0" w:afterAutospacing="0"/>
        <w:rPr>
          <w:rFonts w:ascii="Arial" w:hAnsi="Arial" w:cs="Arial"/>
          <w:color w:val="0B0C0C"/>
          <w:szCs w:val="24"/>
          <w:shd w:val="clear" w:color="auto" w:fill="FFFFFF"/>
        </w:rPr>
      </w:pPr>
      <w:r w:rsidRPr="006A207A">
        <w:rPr>
          <w:rFonts w:ascii="Arial" w:hAnsi="Arial" w:cs="Arial"/>
          <w:color w:val="0B0C0C"/>
          <w:szCs w:val="24"/>
          <w:shd w:val="clear" w:color="auto" w:fill="FFFFFF"/>
        </w:rPr>
        <w:t xml:space="preserve">Some people are more at risk of becoming seriously ill from Covid-19 than others, and not everyone is confident about being out and about as restrictions ease. </w:t>
      </w:r>
    </w:p>
    <w:p w14:paraId="1B4E08E5" w14:textId="77777777" w:rsidR="006A207A" w:rsidRPr="006A207A" w:rsidRDefault="006A207A" w:rsidP="006A207A">
      <w:pPr>
        <w:pStyle w:val="wordsection1"/>
        <w:spacing w:before="0" w:beforeAutospacing="0" w:after="0" w:afterAutospacing="0"/>
        <w:rPr>
          <w:rFonts w:ascii="Arial" w:hAnsi="Arial" w:cs="Arial"/>
          <w:color w:val="0B0C0C"/>
          <w:szCs w:val="24"/>
          <w:shd w:val="clear" w:color="auto" w:fill="FFFFFF"/>
        </w:rPr>
      </w:pPr>
    </w:p>
    <w:p w14:paraId="1BB7E7E0" w14:textId="77777777" w:rsidR="006A207A" w:rsidRPr="006A207A" w:rsidRDefault="006A207A" w:rsidP="006A207A">
      <w:pPr>
        <w:pStyle w:val="wordsection1"/>
        <w:spacing w:before="0" w:beforeAutospacing="0" w:after="0" w:afterAutospacing="0"/>
        <w:rPr>
          <w:rFonts w:ascii="Arial" w:hAnsi="Arial" w:cs="Arial"/>
          <w:szCs w:val="24"/>
          <w:shd w:val="clear" w:color="auto" w:fill="FFFFFF"/>
        </w:rPr>
      </w:pPr>
      <w:r w:rsidRPr="006A207A">
        <w:rPr>
          <w:rFonts w:ascii="Arial" w:hAnsi="Arial" w:cs="Arial"/>
          <w:color w:val="0B0C0C"/>
          <w:szCs w:val="24"/>
          <w:shd w:val="clear" w:color="auto" w:fill="FFFFFF"/>
        </w:rPr>
        <w:t xml:space="preserve">Government advice for people who are clinically extremely vulnerable is to continue taking extra precautions to protect themselves, such as meeting friends and family outside, using online deliveries for shopping or going at quieter times of the day. </w:t>
      </w:r>
      <w:r w:rsidRPr="006A207A">
        <w:rPr>
          <w:rFonts w:ascii="Arial" w:hAnsi="Arial" w:cs="Arial"/>
          <w:szCs w:val="24"/>
        </w:rPr>
        <w:t>Lots of residents are nervous about going shopping or being around lots of people, and are still being supported by friends and family or in some cases volunteers.</w:t>
      </w:r>
    </w:p>
    <w:p w14:paraId="79473611" w14:textId="77777777" w:rsidR="006A207A" w:rsidRPr="006A207A" w:rsidRDefault="006A207A" w:rsidP="006A207A">
      <w:pPr>
        <w:pStyle w:val="wordsection1"/>
        <w:spacing w:before="0" w:beforeAutospacing="0" w:after="0" w:afterAutospacing="0"/>
        <w:rPr>
          <w:rFonts w:ascii="Arial" w:hAnsi="Arial" w:cs="Arial"/>
          <w:szCs w:val="24"/>
        </w:rPr>
      </w:pPr>
    </w:p>
    <w:p w14:paraId="3BF22522" w14:textId="77777777" w:rsidR="006A207A" w:rsidRPr="006A207A" w:rsidRDefault="006A207A" w:rsidP="006A207A">
      <w:pPr>
        <w:pStyle w:val="wordsection1"/>
        <w:spacing w:before="0" w:beforeAutospacing="0" w:after="0" w:afterAutospacing="0"/>
        <w:rPr>
          <w:rFonts w:ascii="Arial" w:hAnsi="Arial" w:cs="Arial"/>
          <w:szCs w:val="24"/>
        </w:rPr>
      </w:pPr>
      <w:r w:rsidRPr="006A207A">
        <w:rPr>
          <w:rFonts w:ascii="Arial" w:hAnsi="Arial" w:cs="Arial"/>
          <w:szCs w:val="24"/>
        </w:rPr>
        <w:t xml:space="preserve">For the last 18 months, we’ve been working alongside our partners with 23 community support organisations and the voluntary sector to provide a safety net of support during the pandemic. Thousands of volunteers have helped with shopping, collecting medication, walking pets, taking people to medical appointments and being there for a friendly chat. </w:t>
      </w:r>
    </w:p>
    <w:p w14:paraId="53876609" w14:textId="77777777" w:rsidR="006A207A" w:rsidRPr="006A207A" w:rsidRDefault="006A207A" w:rsidP="006A207A">
      <w:pPr>
        <w:pStyle w:val="wordsection1"/>
        <w:spacing w:before="0" w:beforeAutospacing="0" w:after="0" w:afterAutospacing="0"/>
        <w:rPr>
          <w:rFonts w:ascii="Arial" w:hAnsi="Arial" w:cs="Arial"/>
          <w:szCs w:val="24"/>
        </w:rPr>
      </w:pPr>
    </w:p>
    <w:p w14:paraId="0C625B90" w14:textId="5FFBEB2E" w:rsidR="006A207A" w:rsidRPr="006A207A" w:rsidRDefault="006A207A" w:rsidP="006A207A">
      <w:pPr>
        <w:pStyle w:val="wordsection1"/>
        <w:spacing w:before="0" w:beforeAutospacing="0" w:after="0" w:afterAutospacing="0"/>
        <w:rPr>
          <w:rFonts w:ascii="Arial" w:hAnsi="Arial" w:cs="Arial"/>
          <w:szCs w:val="24"/>
        </w:rPr>
      </w:pPr>
      <w:r w:rsidRPr="006A207A">
        <w:rPr>
          <w:rFonts w:ascii="Arial" w:hAnsi="Arial" w:cs="Arial"/>
          <w:szCs w:val="24"/>
        </w:rPr>
        <w:t>It's staggering to reflect on what’s been achieved, with volunteers giving over 137,000 hours over their time to help and support people across the county. 19,800 prescriptions have bee</w:t>
      </w:r>
      <w:r>
        <w:rPr>
          <w:rFonts w:ascii="Arial" w:hAnsi="Arial" w:cs="Arial"/>
          <w:szCs w:val="24"/>
        </w:rPr>
        <w:t>n delivered, 18,000 phone check-</w:t>
      </w:r>
      <w:r w:rsidRPr="006A207A">
        <w:rPr>
          <w:rFonts w:ascii="Arial" w:hAnsi="Arial" w:cs="Arial"/>
          <w:szCs w:val="24"/>
        </w:rPr>
        <w:t>ins and 32,000 befriending calls made, almost 30,000 shopping trips completed and 1,800 pets looked after.</w:t>
      </w:r>
    </w:p>
    <w:p w14:paraId="345F5331" w14:textId="77777777" w:rsidR="006A207A" w:rsidRPr="006A207A" w:rsidRDefault="006A207A" w:rsidP="006A207A">
      <w:pPr>
        <w:pStyle w:val="wordsection1"/>
        <w:spacing w:before="0" w:beforeAutospacing="0" w:after="0" w:afterAutospacing="0"/>
        <w:rPr>
          <w:rFonts w:ascii="Arial" w:hAnsi="Arial" w:cs="Arial"/>
          <w:szCs w:val="24"/>
        </w:rPr>
      </w:pPr>
    </w:p>
    <w:p w14:paraId="48075B43" w14:textId="77777777" w:rsidR="006A207A" w:rsidRPr="006A207A" w:rsidRDefault="006A207A" w:rsidP="006A207A">
      <w:pPr>
        <w:pStyle w:val="wordsection1"/>
        <w:spacing w:before="0" w:beforeAutospacing="0" w:after="0" w:afterAutospacing="0"/>
        <w:rPr>
          <w:rFonts w:ascii="Arial" w:hAnsi="Arial" w:cs="Arial"/>
          <w:szCs w:val="24"/>
        </w:rPr>
      </w:pPr>
      <w:r w:rsidRPr="006A207A">
        <w:rPr>
          <w:rFonts w:ascii="Arial" w:hAnsi="Arial" w:cs="Arial"/>
          <w:szCs w:val="24"/>
        </w:rPr>
        <w:t>Neil Bradbury, CEO at AGE UK Scarborough and District said: “There’s so much we’ve learned in what’s been an amazingly difficult year, I would pay tribute to all of my colleagues and the volunteers who, despite worries and concerns and difficulties of their own, stepped up and were counted and got stuck in. Many of them are able to look back at this as their finest hour and a time when they can be really proud of themselves and what they did.”</w:t>
      </w:r>
    </w:p>
    <w:p w14:paraId="5D44F8B9" w14:textId="77777777" w:rsidR="006A207A" w:rsidRPr="006A207A" w:rsidRDefault="006A207A" w:rsidP="006A207A">
      <w:pPr>
        <w:pStyle w:val="wordsection1"/>
        <w:spacing w:before="0" w:beforeAutospacing="0" w:after="0" w:afterAutospacing="0"/>
        <w:rPr>
          <w:rFonts w:ascii="Arial" w:hAnsi="Arial" w:cs="Arial"/>
          <w:szCs w:val="24"/>
        </w:rPr>
      </w:pPr>
    </w:p>
    <w:p w14:paraId="3A06B3D0" w14:textId="77777777" w:rsidR="006A207A" w:rsidRPr="006A207A" w:rsidRDefault="006A207A" w:rsidP="006A207A">
      <w:pPr>
        <w:pStyle w:val="wordsection1"/>
        <w:spacing w:before="0" w:beforeAutospacing="0" w:after="0" w:afterAutospacing="0"/>
        <w:rPr>
          <w:rFonts w:ascii="Arial" w:hAnsi="Arial" w:cs="Arial"/>
          <w:szCs w:val="24"/>
        </w:rPr>
      </w:pPr>
      <w:r w:rsidRPr="006A207A">
        <w:rPr>
          <w:rFonts w:ascii="Arial" w:hAnsi="Arial" w:cs="Arial"/>
          <w:color w:val="000000"/>
          <w:szCs w:val="24"/>
        </w:rPr>
        <w:t xml:space="preserve">Chris Hailey-Norris, Chief Officer Selby District AVS, added: </w:t>
      </w:r>
      <w:r w:rsidRPr="006A207A">
        <w:rPr>
          <w:rFonts w:ascii="Arial" w:hAnsi="Arial" w:cs="Arial"/>
          <w:szCs w:val="24"/>
        </w:rPr>
        <w:t xml:space="preserve">“It’s continued to keep my faith in what people are able to do in times of great adversity. It’s been staggering to see the kindness and generosity of spirit and energy. The flexibility I’ve seen from people, our staff team and volunteer team and other people in the community. That can do attitude. Being able to work through the pandemic in such a positive way to make North Yorkshire shine. What a great team to be a part of.” </w:t>
      </w:r>
    </w:p>
    <w:p w14:paraId="2E2D0DE7" w14:textId="77777777" w:rsidR="006A207A" w:rsidRPr="006A207A" w:rsidRDefault="006A207A" w:rsidP="006A207A">
      <w:pPr>
        <w:pStyle w:val="wordsection1"/>
        <w:spacing w:before="0" w:beforeAutospacing="0" w:after="0" w:afterAutospacing="0"/>
        <w:rPr>
          <w:rFonts w:ascii="Arial" w:hAnsi="Arial" w:cs="Arial"/>
          <w:szCs w:val="24"/>
        </w:rPr>
      </w:pPr>
    </w:p>
    <w:p w14:paraId="117B1A82" w14:textId="77777777" w:rsidR="006A207A" w:rsidRPr="006A207A" w:rsidRDefault="006A207A" w:rsidP="006A207A">
      <w:pPr>
        <w:pStyle w:val="wordsection1"/>
        <w:shd w:val="clear" w:color="auto" w:fill="FFFFFF"/>
        <w:spacing w:before="0" w:beforeAutospacing="0" w:after="180" w:afterAutospacing="0"/>
        <w:rPr>
          <w:rFonts w:ascii="Arial" w:hAnsi="Arial" w:cs="Arial"/>
          <w:color w:val="333333"/>
          <w:szCs w:val="24"/>
          <w:lang w:val="en"/>
        </w:rPr>
      </w:pPr>
      <w:r w:rsidRPr="006A207A">
        <w:rPr>
          <w:rFonts w:ascii="Arial" w:hAnsi="Arial" w:cs="Arial"/>
          <w:szCs w:val="24"/>
        </w:rPr>
        <w:t>If you need help with things like shopping, collecting medication or other essentials while you’re self-isolating please contact family, friends, neighbours or groups you belong to and let them know how they can support you. If you don’t have anyone to lean on, you can contact our customer service centre on 01609 780780 seven days a week 8am-5:30pm.</w:t>
      </w:r>
      <w:r w:rsidRPr="006A207A">
        <w:rPr>
          <w:rFonts w:ascii="Arial" w:hAnsi="Arial" w:cs="Arial"/>
          <w:color w:val="333333"/>
          <w:szCs w:val="24"/>
        </w:rPr>
        <w:t xml:space="preserve"> </w:t>
      </w:r>
      <w:r w:rsidRPr="006A207A">
        <w:rPr>
          <w:rFonts w:ascii="Arial" w:hAnsi="Arial" w:cs="Arial"/>
          <w:szCs w:val="24"/>
        </w:rPr>
        <w:t xml:space="preserve">Find information about the help available, including self-isolation support payments, at </w:t>
      </w:r>
      <w:hyperlink r:id="rId14" w:history="1">
        <w:r w:rsidRPr="006A207A">
          <w:rPr>
            <w:rStyle w:val="Hyperlink"/>
            <w:rFonts w:ascii="Arial" w:hAnsi="Arial" w:cs="Arial"/>
            <w:szCs w:val="24"/>
          </w:rPr>
          <w:t>www.northyorks.gov.uk/covidhelp</w:t>
        </w:r>
      </w:hyperlink>
      <w:r w:rsidRPr="006A207A">
        <w:rPr>
          <w:rFonts w:ascii="Arial" w:hAnsi="Arial" w:cs="Arial"/>
          <w:szCs w:val="24"/>
        </w:rPr>
        <w:t xml:space="preserve"> </w:t>
      </w:r>
    </w:p>
    <w:p w14:paraId="1EEC277F" w14:textId="5A79706B" w:rsidR="00215096" w:rsidRDefault="006A207A" w:rsidP="00294A59">
      <w:pPr>
        <w:autoSpaceDE w:val="0"/>
        <w:autoSpaceDN w:val="0"/>
        <w:spacing w:after="240" w:line="240" w:lineRule="auto"/>
        <w:rPr>
          <w:rFonts w:ascii="Arial" w:hAnsi="Arial" w:cs="Arial"/>
          <w:color w:val="000000"/>
        </w:rPr>
      </w:pPr>
      <w:r w:rsidRPr="00294A59">
        <w:rPr>
          <w:rFonts w:ascii="Arial" w:hAnsi="Arial" w:cs="Arial"/>
          <w:noProof/>
          <w:lang w:eastAsia="en-GB"/>
        </w:rPr>
        <w:drawing>
          <wp:inline distT="0" distB="0" distL="0" distR="0" wp14:anchorId="7FDAB04E" wp14:editId="5D0007ED">
            <wp:extent cx="6141720" cy="4051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upporting school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14:paraId="30761831" w14:textId="77777777" w:rsidR="006B531B" w:rsidRPr="006B531B" w:rsidRDefault="006B531B" w:rsidP="006B531B">
      <w:pPr>
        <w:spacing w:line="240" w:lineRule="auto"/>
        <w:rPr>
          <w:rFonts w:ascii="Arial" w:hAnsi="Arial" w:cs="Arial"/>
        </w:rPr>
      </w:pPr>
      <w:r w:rsidRPr="006B531B">
        <w:rPr>
          <w:rFonts w:ascii="Arial" w:hAnsi="Arial" w:cs="Arial"/>
        </w:rPr>
        <w:t xml:space="preserve">The Department for Education (DfE) has updated its Covid guidance for schools, colleges and early years settings with suggestions on how and when to tackle outbreaks. We will continue to work with schools in North Yorkshire on their risk assessments and appropriate safety measures. </w:t>
      </w:r>
    </w:p>
    <w:p w14:paraId="3D8ACC32" w14:textId="77777777" w:rsidR="006B531B" w:rsidRPr="006B531B" w:rsidRDefault="006B531B" w:rsidP="006B531B">
      <w:pPr>
        <w:spacing w:line="240" w:lineRule="auto"/>
        <w:rPr>
          <w:rFonts w:ascii="Arial" w:hAnsi="Arial" w:cs="Arial"/>
        </w:rPr>
      </w:pPr>
      <w:r w:rsidRPr="006B531B">
        <w:rPr>
          <w:rFonts w:ascii="Arial" w:hAnsi="Arial" w:cs="Arial"/>
        </w:rPr>
        <w:t xml:space="preserve">Following a Government announcement, the school bubble system will no longer be required when schools return in September, meaning children and young people can mix again at break times and school assemblies can resume. </w:t>
      </w:r>
    </w:p>
    <w:p w14:paraId="10C85D14" w14:textId="77777777" w:rsidR="006B531B" w:rsidRPr="006B531B" w:rsidRDefault="006B531B" w:rsidP="006B531B">
      <w:pPr>
        <w:spacing w:line="240" w:lineRule="auto"/>
        <w:rPr>
          <w:rFonts w:ascii="Arial" w:hAnsi="Arial" w:cs="Arial"/>
        </w:rPr>
      </w:pPr>
      <w:r w:rsidRPr="006B531B">
        <w:rPr>
          <w:rFonts w:ascii="Arial" w:hAnsi="Arial" w:cs="Arial"/>
        </w:rPr>
        <w:t xml:space="preserve">However, school risk assessments still remain a legal requirement and appropriate safety measures are expected to remain in place in schools, which includes hygiene measures such as regular hand washing, cleaning regimes in school buildings and good ventilation in classrooms. </w:t>
      </w:r>
    </w:p>
    <w:p w14:paraId="653CFBBE" w14:textId="0B345F0D" w:rsidR="006A207A" w:rsidRPr="006B531B" w:rsidRDefault="006B531B" w:rsidP="006B531B">
      <w:pPr>
        <w:spacing w:line="240" w:lineRule="auto"/>
        <w:rPr>
          <w:rFonts w:ascii="Arial" w:hAnsi="Arial" w:cs="Arial"/>
        </w:rPr>
      </w:pPr>
      <w:r w:rsidRPr="006B531B">
        <w:rPr>
          <w:rFonts w:ascii="Arial" w:hAnsi="Arial" w:cs="Arial"/>
          <w:bCs/>
        </w:rPr>
        <w:t>Schools will also have outbreak management plans and can reinstate face masks and the bubble system for short periods in the event of an outbreak.</w:t>
      </w:r>
      <w:bookmarkStart w:id="0" w:name="_GoBack"/>
      <w:bookmarkEnd w:id="0"/>
    </w:p>
    <w:p w14:paraId="4331CE7A" w14:textId="1CD7456B" w:rsidR="008229FD" w:rsidRPr="00294A59" w:rsidRDefault="00D30FF8" w:rsidP="00294A59">
      <w:pPr>
        <w:autoSpaceDE w:val="0"/>
        <w:autoSpaceDN w:val="0"/>
        <w:spacing w:after="240" w:line="240" w:lineRule="auto"/>
        <w:rPr>
          <w:rFonts w:ascii="Arial" w:hAnsi="Arial" w:cs="Arial"/>
        </w:rPr>
      </w:pPr>
      <w:r w:rsidRPr="00294A59">
        <w:rPr>
          <w:rFonts w:ascii="Arial" w:hAnsi="Arial" w:cs="Arial"/>
          <w:noProof/>
          <w:lang w:eastAsia="en-GB"/>
        </w:rPr>
        <w:drawing>
          <wp:inline distT="0" distB="0" distL="0" distR="0" wp14:anchorId="5132F186" wp14:editId="2A687500">
            <wp:extent cx="6141720" cy="4051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owing econom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p>
    <w:p w14:paraId="76097BD3" w14:textId="55C94E95" w:rsidR="002F451B" w:rsidRPr="002F451B" w:rsidRDefault="002F451B" w:rsidP="002F451B">
      <w:pPr>
        <w:rPr>
          <w:rFonts w:ascii="Arial" w:hAnsi="Arial" w:cs="Arial"/>
          <w:b/>
        </w:rPr>
      </w:pPr>
      <w:r>
        <w:rPr>
          <w:rFonts w:ascii="Arial" w:hAnsi="Arial" w:cs="Arial"/>
          <w:b/>
        </w:rPr>
        <w:t xml:space="preserve">LEP News: </w:t>
      </w:r>
      <w:r w:rsidRPr="00392AAF">
        <w:rPr>
          <w:rFonts w:ascii="Arial" w:hAnsi="Arial" w:cs="Arial"/>
          <w:b/>
        </w:rPr>
        <w:t>Watch now: 10 questions to ask yourself when starting a business</w:t>
      </w:r>
    </w:p>
    <w:p w14:paraId="098839CC" w14:textId="1156B685" w:rsidR="002F451B" w:rsidRPr="00392AAF" w:rsidRDefault="002F451B" w:rsidP="002F451B">
      <w:pPr>
        <w:rPr>
          <w:rFonts w:ascii="Arial" w:hAnsi="Arial" w:cs="Arial"/>
        </w:rPr>
      </w:pPr>
      <w:r w:rsidRPr="00392AAF">
        <w:rPr>
          <w:rFonts w:ascii="Arial" w:hAnsi="Arial" w:cs="Arial"/>
        </w:rPr>
        <w:t>If you’re about to embark on your new venture, have you asked yourself some important questions? Watch our new video to find out what you should think about and download our handy toolkit that includes planning resources, finance templates and a check list to get you started.</w:t>
      </w:r>
      <w:r>
        <w:rPr>
          <w:rFonts w:ascii="Arial" w:hAnsi="Arial" w:cs="Arial"/>
        </w:rPr>
        <w:t xml:space="preserve"> </w:t>
      </w:r>
      <w:hyperlink r:id="rId17" w:tgtFrame="_blank" w:history="1">
        <w:r w:rsidRPr="00392AAF">
          <w:rPr>
            <w:rStyle w:val="Hyperlink"/>
            <w:rFonts w:ascii="Arial" w:hAnsi="Arial" w:cs="Arial"/>
          </w:rPr>
          <w:t>Watch the video and download your pack here.</w:t>
        </w:r>
      </w:hyperlink>
    </w:p>
    <w:p w14:paraId="4A1DED9F" w14:textId="77777777" w:rsidR="002F451B" w:rsidRPr="00392AAF" w:rsidRDefault="002F451B" w:rsidP="002F451B">
      <w:pPr>
        <w:rPr>
          <w:rFonts w:ascii="Arial" w:hAnsi="Arial" w:cs="Arial"/>
          <w:b/>
        </w:rPr>
      </w:pPr>
      <w:r w:rsidRPr="00392AAF">
        <w:rPr>
          <w:rFonts w:ascii="Arial" w:hAnsi="Arial" w:cs="Arial"/>
          <w:b/>
        </w:rPr>
        <w:t>Register today: Free webinar - Is starting a business right for you?</w:t>
      </w:r>
    </w:p>
    <w:p w14:paraId="07B37B91" w14:textId="4CF315D0" w:rsidR="002F451B" w:rsidRPr="00392AAF" w:rsidRDefault="002F451B" w:rsidP="002F451B">
      <w:pPr>
        <w:rPr>
          <w:rFonts w:ascii="Arial" w:hAnsi="Arial" w:cs="Arial"/>
        </w:rPr>
      </w:pPr>
      <w:r w:rsidRPr="00392AAF">
        <w:rPr>
          <w:rFonts w:ascii="Arial" w:hAnsi="Arial" w:cs="Arial"/>
        </w:rPr>
        <w:t>Tuesday 7 September, 10am</w:t>
      </w:r>
    </w:p>
    <w:p w14:paraId="65AEB252" w14:textId="4A359DC7" w:rsidR="002F451B" w:rsidRPr="00392AAF" w:rsidRDefault="002F451B" w:rsidP="002F451B">
      <w:pPr>
        <w:rPr>
          <w:rFonts w:ascii="Arial" w:hAnsi="Arial" w:cs="Arial"/>
        </w:rPr>
      </w:pPr>
      <w:r w:rsidRPr="00392AAF">
        <w:rPr>
          <w:rFonts w:ascii="Arial" w:hAnsi="Arial" w:cs="Arial"/>
        </w:rPr>
        <w:lastRenderedPageBreak/>
        <w:t>Thinking of starting a business but not sure if now is the right time or whether you have a viable idea? Want to get an understanding of what it takes to run your own enterprise?</w:t>
      </w:r>
    </w:p>
    <w:p w14:paraId="27B2A1BD" w14:textId="29F93785" w:rsidR="002F451B" w:rsidRPr="00392AAF" w:rsidRDefault="002F451B" w:rsidP="002F451B">
      <w:pPr>
        <w:rPr>
          <w:rFonts w:ascii="Arial" w:hAnsi="Arial" w:cs="Arial"/>
        </w:rPr>
      </w:pPr>
      <w:r w:rsidRPr="00392AAF">
        <w:rPr>
          <w:rFonts w:ascii="Arial" w:hAnsi="Arial" w:cs="Arial"/>
        </w:rPr>
        <w:t>This webinar with start-up experts Blue Orchid aims to answer your questions, help you think about where to start and understand some of the nuts and bolts of getting started.</w:t>
      </w:r>
      <w:r>
        <w:rPr>
          <w:rFonts w:ascii="Arial" w:hAnsi="Arial" w:cs="Arial"/>
        </w:rPr>
        <w:t xml:space="preserve"> </w:t>
      </w:r>
      <w:hyperlink r:id="rId18" w:tgtFrame="_blank" w:history="1">
        <w:r w:rsidRPr="00392AAF">
          <w:rPr>
            <w:rStyle w:val="Hyperlink"/>
            <w:rFonts w:ascii="Arial" w:hAnsi="Arial" w:cs="Arial"/>
          </w:rPr>
          <w:t>You can find out more and book your place here</w:t>
        </w:r>
      </w:hyperlink>
    </w:p>
    <w:p w14:paraId="3D284E4C" w14:textId="5DBAB9D9" w:rsidR="002F451B" w:rsidRPr="002F451B" w:rsidRDefault="002F451B" w:rsidP="002F451B">
      <w:pPr>
        <w:rPr>
          <w:rFonts w:ascii="Arial" w:hAnsi="Arial" w:cs="Arial"/>
          <w:b/>
        </w:rPr>
      </w:pPr>
      <w:r w:rsidRPr="00392AAF">
        <w:rPr>
          <w:rFonts w:ascii="Arial" w:hAnsi="Arial" w:cs="Arial"/>
          <w:b/>
        </w:rPr>
        <w:t>Enrol for September or November: 10-day award winning start-up course with Rebel Business School</w:t>
      </w:r>
    </w:p>
    <w:p w14:paraId="4E509924" w14:textId="77777777" w:rsidR="002F451B" w:rsidRDefault="002F451B" w:rsidP="002F451B">
      <w:pPr>
        <w:rPr>
          <w:rFonts w:ascii="Arial" w:hAnsi="Arial" w:cs="Arial"/>
        </w:rPr>
      </w:pPr>
      <w:r w:rsidRPr="00392AAF">
        <w:rPr>
          <w:rFonts w:ascii="Arial" w:hAnsi="Arial" w:cs="Arial"/>
        </w:rPr>
        <w:t>Run over two weeks, this practical workshop explores a new topic every day including how to start with no money, sales and marketing, legal, networking, and keeping motivated, as well as provides live business coaching. The following dates are available to book via our website now:</w:t>
      </w:r>
    </w:p>
    <w:p w14:paraId="050FEAA0" w14:textId="77777777" w:rsidR="002F451B" w:rsidRPr="00392AAF" w:rsidRDefault="006B531B" w:rsidP="002F451B">
      <w:pPr>
        <w:pStyle w:val="ListParagraph"/>
        <w:numPr>
          <w:ilvl w:val="0"/>
          <w:numId w:val="50"/>
        </w:numPr>
        <w:spacing w:after="0" w:line="240" w:lineRule="auto"/>
        <w:rPr>
          <w:rFonts w:ascii="Arial" w:hAnsi="Arial" w:cs="Arial"/>
        </w:rPr>
      </w:pPr>
      <w:hyperlink r:id="rId19" w:tgtFrame="_blank" w:history="1">
        <w:r w:rsidR="002F451B" w:rsidRPr="00392AAF">
          <w:rPr>
            <w:rStyle w:val="Hyperlink"/>
            <w:rFonts w:ascii="Arial" w:eastAsia="Times New Roman" w:hAnsi="Arial" w:cs="Arial"/>
          </w:rPr>
          <w:t>6-17 September 2021</w:t>
        </w:r>
      </w:hyperlink>
      <w:r w:rsidR="002F451B" w:rsidRPr="00392AAF">
        <w:rPr>
          <w:rFonts w:ascii="Arial" w:hAnsi="Arial" w:cs="Arial"/>
        </w:rPr>
        <w:t xml:space="preserve"> </w:t>
      </w:r>
    </w:p>
    <w:p w14:paraId="64B3ECE8" w14:textId="16B2A042" w:rsidR="00215096" w:rsidRPr="002F451B" w:rsidRDefault="006B531B" w:rsidP="00294A59">
      <w:pPr>
        <w:pStyle w:val="ListParagraph"/>
        <w:numPr>
          <w:ilvl w:val="0"/>
          <w:numId w:val="50"/>
        </w:numPr>
        <w:spacing w:after="0" w:line="240" w:lineRule="auto"/>
        <w:rPr>
          <w:rFonts w:ascii="Arial" w:hAnsi="Arial" w:cs="Arial"/>
        </w:rPr>
      </w:pPr>
      <w:hyperlink r:id="rId20" w:tgtFrame="_blank" w:history="1">
        <w:r w:rsidR="002F451B" w:rsidRPr="00392AAF">
          <w:rPr>
            <w:rStyle w:val="Hyperlink"/>
            <w:rFonts w:ascii="Arial" w:eastAsia="Times New Roman" w:hAnsi="Arial" w:cs="Arial"/>
          </w:rPr>
          <w:t>15-26 November 2021</w:t>
        </w:r>
      </w:hyperlink>
    </w:p>
    <w:p w14:paraId="7FA771E5" w14:textId="77777777" w:rsidR="002F451B" w:rsidRDefault="002F451B" w:rsidP="00294A59">
      <w:pPr>
        <w:spacing w:line="240" w:lineRule="auto"/>
        <w:rPr>
          <w:rFonts w:ascii="Arial" w:hAnsi="Arial" w:cs="Arial"/>
          <w:color w:val="000000"/>
          <w:shd w:val="clear" w:color="auto" w:fill="FFFFFF"/>
        </w:rPr>
      </w:pPr>
    </w:p>
    <w:p w14:paraId="46A4D5F9" w14:textId="77777777" w:rsidR="002F451B" w:rsidRDefault="003D17E8" w:rsidP="00294A59">
      <w:pPr>
        <w:spacing w:line="240" w:lineRule="auto"/>
        <w:rPr>
          <w:rFonts w:ascii="Arial" w:hAnsi="Arial" w:cs="Arial"/>
          <w:color w:val="000000"/>
          <w:shd w:val="clear" w:color="auto" w:fill="FFFFFF"/>
        </w:rPr>
      </w:pPr>
      <w:r w:rsidRPr="00294A59">
        <w:rPr>
          <w:rFonts w:ascii="Arial" w:hAnsi="Arial" w:cs="Arial"/>
          <w:noProof/>
          <w:color w:val="000000"/>
          <w:shd w:val="clear" w:color="auto" w:fill="FFFFFF"/>
          <w:lang w:eastAsia="en-GB"/>
        </w:rPr>
        <w:drawing>
          <wp:inline distT="0" distB="0" distL="0" distR="0" wp14:anchorId="6A18583E" wp14:editId="42FE3311">
            <wp:extent cx="6141720" cy="4051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eeping in touch.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41720" cy="405130"/>
                    </a:xfrm>
                    <a:prstGeom prst="rect">
                      <a:avLst/>
                    </a:prstGeom>
                  </pic:spPr>
                </pic:pic>
              </a:graphicData>
            </a:graphic>
          </wp:inline>
        </w:drawing>
      </w:r>
      <w:r w:rsidRPr="00294A59" w:rsidDel="008B17CB">
        <w:rPr>
          <w:rFonts w:ascii="Arial" w:hAnsi="Arial" w:cs="Arial"/>
          <w:color w:val="000000"/>
          <w:shd w:val="clear" w:color="auto" w:fill="FFFFFF"/>
        </w:rPr>
        <w:t xml:space="preserve"> </w:t>
      </w:r>
    </w:p>
    <w:p w14:paraId="2222F7FE" w14:textId="3CB17A23" w:rsidR="003D17E8" w:rsidRPr="00294A59" w:rsidRDefault="006B531B" w:rsidP="00294A59">
      <w:pPr>
        <w:spacing w:line="240" w:lineRule="auto"/>
        <w:rPr>
          <w:rFonts w:ascii="Arial" w:hAnsi="Arial" w:cs="Arial"/>
          <w:color w:val="000000"/>
          <w:shd w:val="clear" w:color="auto" w:fill="FFFFFF"/>
        </w:rPr>
      </w:pPr>
      <w:hyperlink r:id="rId22" w:history="1">
        <w:r w:rsidR="00B641AF" w:rsidRPr="00294A59">
          <w:rPr>
            <w:rStyle w:val="Hyperlink"/>
            <w:rFonts w:ascii="Arial" w:hAnsi="Arial" w:cs="Arial"/>
            <w:shd w:val="clear" w:color="auto" w:fill="FFFFFF"/>
          </w:rPr>
          <w:t>Keep up to date with Covid-19 news for North Yorkshire</w:t>
        </w:r>
      </w:hyperlink>
      <w:r w:rsidR="00B641AF" w:rsidRPr="00294A59">
        <w:rPr>
          <w:rFonts w:ascii="Arial" w:hAnsi="Arial" w:cs="Arial"/>
          <w:color w:val="000000"/>
          <w:shd w:val="clear" w:color="auto" w:fill="FFFFFF"/>
        </w:rPr>
        <w:t>.</w:t>
      </w:r>
    </w:p>
    <w:p w14:paraId="08F99158" w14:textId="0643BDFA" w:rsidR="00145C03" w:rsidRPr="00294A59" w:rsidRDefault="003D17E8" w:rsidP="00294A59">
      <w:pPr>
        <w:spacing w:after="0" w:line="240" w:lineRule="auto"/>
        <w:rPr>
          <w:rFonts w:ascii="Arial" w:hAnsi="Arial" w:cs="Arial"/>
          <w:color w:val="000000"/>
          <w:shd w:val="clear" w:color="auto" w:fill="FFFFFF"/>
        </w:rPr>
      </w:pPr>
      <w:r w:rsidRPr="00294A59">
        <w:rPr>
          <w:rFonts w:ascii="Arial" w:hAnsi="Arial" w:cs="Arial"/>
          <w:b/>
          <w:color w:val="000000"/>
          <w:shd w:val="clear" w:color="auto" w:fill="FFFFFF"/>
        </w:rPr>
        <w:t>Follow us</w:t>
      </w:r>
      <w:r w:rsidRPr="00294A59">
        <w:rPr>
          <w:rFonts w:ascii="Arial" w:hAnsi="Arial" w:cs="Arial"/>
          <w:color w:val="000000"/>
          <w:shd w:val="clear" w:color="auto" w:fill="FFFFFF"/>
        </w:rPr>
        <w:t xml:space="preserve"> on social media: @northyorkscc on Facebook and Twitter, LinkedIn and Instagram.</w:t>
      </w:r>
    </w:p>
    <w:sectPr w:rsidR="00145C03" w:rsidRPr="00294A59" w:rsidSect="00670478">
      <w:headerReference w:type="default" r:id="rId23"/>
      <w:footerReference w:type="default" r:id="rId24"/>
      <w:headerReference w:type="first" r:id="rId25"/>
      <w:footerReference w:type="first" r:id="rId26"/>
      <w:pgSz w:w="11906" w:h="16838"/>
      <w:pgMar w:top="567" w:right="1440" w:bottom="1440" w:left="79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AFA6" w14:textId="77777777" w:rsidR="00B902D1" w:rsidRDefault="00B902D1" w:rsidP="00A84A39">
      <w:pPr>
        <w:spacing w:after="0" w:line="240" w:lineRule="auto"/>
      </w:pPr>
      <w:r>
        <w:separator/>
      </w:r>
    </w:p>
  </w:endnote>
  <w:endnote w:type="continuationSeparator" w:id="0">
    <w:p w14:paraId="392BEF93" w14:textId="77777777" w:rsidR="00B902D1" w:rsidRDefault="00B902D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87692"/>
      <w:docPartObj>
        <w:docPartGallery w:val="Page Numbers (Bottom of Page)"/>
        <w:docPartUnique/>
      </w:docPartObj>
    </w:sdtPr>
    <w:sdtEndPr>
      <w:rPr>
        <w:noProof/>
      </w:rPr>
    </w:sdtEndPr>
    <w:sdtContent>
      <w:p w14:paraId="4A28B5AA" w14:textId="074B7B80" w:rsidR="000A71AD" w:rsidRDefault="000A71AD">
        <w:pPr>
          <w:pStyle w:val="Footer"/>
        </w:pPr>
        <w:r>
          <w:fldChar w:fldCharType="begin"/>
        </w:r>
        <w:r>
          <w:instrText xml:space="preserve"> PAGE   \* MERGEFORMAT </w:instrText>
        </w:r>
        <w:r>
          <w:fldChar w:fldCharType="separate"/>
        </w:r>
        <w:r w:rsidR="006B531B">
          <w:rPr>
            <w:noProof/>
          </w:rPr>
          <w:t>3</w:t>
        </w:r>
        <w:r>
          <w:rPr>
            <w:noProof/>
          </w:rPr>
          <w:fldChar w:fldCharType="end"/>
        </w:r>
      </w:p>
    </w:sdtContent>
  </w:sdt>
  <w:p w14:paraId="16CE089C" w14:textId="77777777" w:rsidR="000A71AD" w:rsidRDefault="009F2318">
    <w:pPr>
      <w:pStyle w:val="Footer"/>
    </w:pPr>
    <w:r>
      <w:rPr>
        <w:noProof/>
        <w:lang w:eastAsia="en-GB"/>
      </w:rPr>
      <mc:AlternateContent>
        <mc:Choice Requires="wps">
          <w:drawing>
            <wp:anchor distT="0" distB="0" distL="114300" distR="114300" simplePos="0" relativeHeight="251664384" behindDoc="0" locked="0" layoutInCell="0" allowOverlap="1" wp14:anchorId="0BC5AB81" wp14:editId="39511C07">
              <wp:simplePos x="0" y="0"/>
              <wp:positionH relativeFrom="page">
                <wp:posOffset>0</wp:posOffset>
              </wp:positionH>
              <wp:positionV relativeFrom="page">
                <wp:posOffset>10228580</wp:posOffset>
              </wp:positionV>
              <wp:extent cx="7560310" cy="273050"/>
              <wp:effectExtent l="0" t="0" r="0" b="12700"/>
              <wp:wrapNone/>
              <wp:docPr id="4" name="MSIPCM39c54bdcb57a102abec67f66"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BEA176" w14:textId="77777777" w:rsidR="009F2318" w:rsidRPr="00BC69F9" w:rsidRDefault="00BC69F9" w:rsidP="00BC69F9">
                          <w:pPr>
                            <w:spacing w:after="0"/>
                            <w:jc w:val="center"/>
                            <w:rPr>
                              <w:rFonts w:ascii="Calibri" w:hAnsi="Calibri" w:cs="Calibri"/>
                              <w:color w:val="FF0000"/>
                              <w:sz w:val="20"/>
                            </w:rPr>
                          </w:pPr>
                          <w:r w:rsidRPr="00BC69F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0BC5AB81" id="_x0000_t202" coordsize="21600,21600" o:spt="202" path="m,l,21600r21600,l21600,xe">
              <v:stroke joinstyle="miter"/>
              <v:path gradientshapeok="t" o:connecttype="rect"/>
            </v:shapetype>
            <v:shape id="MSIPCM39c54bdcb57a102abec67f66" o:spid="_x0000_s1026" type="#_x0000_t202" alt="{&quot;HashCode&quot;:455321412,&quot;Height&quot;:841.0,&quot;Width&quot;:595.0,&quot;Placement&quot;:&quot;Footer&quot;,&quot;Index&quot;:&quot;Primary&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diaFgMAADU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Xx2JoWAwAANQYAAA4AAAAAAAAAAAAAAAAA&#10;LgIAAGRycy9lMm9Eb2MueG1sUEsBAi0AFAAGAAgAAAAhAMQgy4TfAAAACwEAAA8AAAAAAAAAAAAA&#10;AAAAcAUAAGRycy9kb3ducmV2LnhtbFBLBQYAAAAABAAEAPMAAAB8BgAAAAA=&#10;" o:allowincell="f" filled="f" stroked="f" strokeweight=".5pt">
              <v:textbox inset=",0,,0">
                <w:txbxContent>
                  <w:p w14:paraId="02BEA176" w14:textId="77777777" w:rsidR="009F2318" w:rsidRPr="00BC69F9" w:rsidRDefault="00BC69F9" w:rsidP="00BC69F9">
                    <w:pPr>
                      <w:spacing w:after="0"/>
                      <w:jc w:val="center"/>
                      <w:rPr>
                        <w:rFonts w:ascii="Calibri" w:hAnsi="Calibri" w:cs="Calibri"/>
                        <w:color w:val="FF0000"/>
                        <w:sz w:val="20"/>
                      </w:rPr>
                    </w:pPr>
                    <w:r w:rsidRPr="00BC69F9">
                      <w:rPr>
                        <w:rFonts w:ascii="Calibri" w:hAnsi="Calibri" w:cs="Calibri"/>
                        <w:color w:val="FF0000"/>
                        <w:sz w:val="20"/>
                      </w:rPr>
                      <w:t>OFFICIAL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8F371" w14:textId="77777777" w:rsidR="009F2318" w:rsidRDefault="009F2318">
    <w:pPr>
      <w:pStyle w:val="Footer"/>
    </w:pPr>
    <w:r>
      <w:rPr>
        <w:noProof/>
        <w:lang w:eastAsia="en-GB"/>
      </w:rPr>
      <mc:AlternateContent>
        <mc:Choice Requires="wps">
          <w:drawing>
            <wp:anchor distT="0" distB="0" distL="114300" distR="114300" simplePos="0" relativeHeight="251665408" behindDoc="0" locked="0" layoutInCell="0" allowOverlap="1" wp14:anchorId="6A30A9D4" wp14:editId="67F024BF">
              <wp:simplePos x="0" y="0"/>
              <wp:positionH relativeFrom="page">
                <wp:posOffset>0</wp:posOffset>
              </wp:positionH>
              <wp:positionV relativeFrom="page">
                <wp:posOffset>10228580</wp:posOffset>
              </wp:positionV>
              <wp:extent cx="7560310" cy="273050"/>
              <wp:effectExtent l="0" t="0" r="0" b="12700"/>
              <wp:wrapNone/>
              <wp:docPr id="5" name="MSIPCM8ab1484fb2ca854c85ddf03e" descr="{&quot;HashCode&quot;:45532141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EEFE4" w14:textId="77777777" w:rsidR="009F2318" w:rsidRPr="00BC69F9" w:rsidRDefault="00BC69F9" w:rsidP="00BC69F9">
                          <w:pPr>
                            <w:spacing w:after="0"/>
                            <w:jc w:val="center"/>
                            <w:rPr>
                              <w:rFonts w:ascii="Calibri" w:hAnsi="Calibri" w:cs="Calibri"/>
                              <w:color w:val="FF0000"/>
                              <w:sz w:val="20"/>
                            </w:rPr>
                          </w:pPr>
                          <w:r w:rsidRPr="00BC69F9">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A30A9D4" id="_x0000_t202" coordsize="21600,21600" o:spt="202" path="m,l,21600r21600,l21600,xe">
              <v:stroke joinstyle="miter"/>
              <v:path gradientshapeok="t" o:connecttype="rect"/>
            </v:shapetype>
            <v:shape id="MSIPCM8ab1484fb2ca854c85ddf03e" o:spid="_x0000_s1027" type="#_x0000_t202" alt="{&quot;HashCode&quot;:455321412,&quot;Height&quot;:841.0,&quot;Width&quot;:595.0,&quot;Placement&quot;:&quot;Footer&quot;,&quot;Index&quot;:&quot;FirstPage&quot;,&quot;Section&quot;:1,&quot;Top&quot;:0.0,&quot;Left&quot;:0.0}" style="position:absolute;margin-left:0;margin-top:805.4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cwHl8hgDAAA+BgAADgAAAAAAAAAAAAAA&#10;AAAuAgAAZHJzL2Uyb0RvYy54bWxQSwECLQAUAAYACAAAACEAxCDLhN8AAAALAQAADwAAAAAAAAAA&#10;AAAAAAByBQAAZHJzL2Rvd25yZXYueG1sUEsFBgAAAAAEAAQA8wAAAH4GAAAAAA==&#10;" o:allowincell="f" filled="f" stroked="f" strokeweight=".5pt">
              <v:textbox inset=",0,,0">
                <w:txbxContent>
                  <w:p w14:paraId="7A3EEFE4" w14:textId="77777777" w:rsidR="009F2318" w:rsidRPr="00BC69F9" w:rsidRDefault="00BC69F9" w:rsidP="00BC69F9">
                    <w:pPr>
                      <w:spacing w:after="0"/>
                      <w:jc w:val="center"/>
                      <w:rPr>
                        <w:rFonts w:ascii="Calibri" w:hAnsi="Calibri" w:cs="Calibri"/>
                        <w:color w:val="FF0000"/>
                        <w:sz w:val="20"/>
                      </w:rPr>
                    </w:pPr>
                    <w:r w:rsidRPr="00BC69F9">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D968E" w14:textId="77777777" w:rsidR="00B902D1" w:rsidRDefault="00B902D1" w:rsidP="00A84A39">
      <w:pPr>
        <w:spacing w:after="0" w:line="240" w:lineRule="auto"/>
      </w:pPr>
      <w:r>
        <w:separator/>
      </w:r>
    </w:p>
  </w:footnote>
  <w:footnote w:type="continuationSeparator" w:id="0">
    <w:p w14:paraId="10A449D0" w14:textId="77777777" w:rsidR="00B902D1" w:rsidRDefault="00B902D1" w:rsidP="00A84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33B2" w14:textId="77777777" w:rsidR="0015549D" w:rsidRPr="00AA39C0" w:rsidRDefault="0015549D" w:rsidP="0015549D">
    <w:pPr>
      <w:pStyle w:val="Header"/>
      <w:spacing w:before="80"/>
      <w:rPr>
        <w:rFonts w:ascii="Arial" w:hAnsi="Arial" w:cs="Arial"/>
      </w:rPr>
    </w:pPr>
    <w:r w:rsidRPr="006449C7">
      <w:rPr>
        <w:noProof/>
        <w:color w:val="00437B"/>
        <w:lang w:eastAsia="en-GB"/>
      </w:rPr>
      <mc:AlternateContent>
        <mc:Choice Requires="wps">
          <w:drawing>
            <wp:anchor distT="0" distB="0" distL="114300" distR="114300" simplePos="0" relativeHeight="251657216" behindDoc="0" locked="0" layoutInCell="1" allowOverlap="1" wp14:anchorId="3B87D8A1" wp14:editId="658E73E6">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BB897D8"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17365d [2415]"/>
          </w:pict>
        </mc:Fallback>
      </mc:AlternateContent>
    </w:r>
    <w:r w:rsidR="006449C7" w:rsidRPr="006449C7">
      <w:rPr>
        <w:rFonts w:ascii="Arial" w:hAnsi="Arial" w:cs="Arial"/>
        <w:color w:val="00437B"/>
      </w:rPr>
      <w:t>Team</w:t>
    </w:r>
    <w:r w:rsidR="006449C7">
      <w:rPr>
        <w:rFonts w:ascii="Arial" w:hAnsi="Arial" w:cs="Arial"/>
      </w:rPr>
      <w:t xml:space="preserve"> </w:t>
    </w:r>
    <w:r w:rsidR="006449C7" w:rsidRPr="006449C7">
      <w:rPr>
        <w:rFonts w:ascii="Arial" w:hAnsi="Arial" w:cs="Arial"/>
        <w:color w:val="00A160"/>
      </w:rPr>
      <w:t>North</w:t>
    </w:r>
    <w:r w:rsidR="006449C7">
      <w:rPr>
        <w:rFonts w:ascii="Arial" w:hAnsi="Arial" w:cs="Arial"/>
      </w:rPr>
      <w:t xml:space="preserve"> </w:t>
    </w:r>
    <w:r w:rsidR="006449C7" w:rsidRPr="006449C7">
      <w:rPr>
        <w:rFonts w:ascii="Arial" w:hAnsi="Arial" w:cs="Arial"/>
        <w:color w:val="00BAE4"/>
      </w:rPr>
      <w:t>Yorkshire</w:t>
    </w:r>
    <w:r w:rsidR="006449C7">
      <w:rPr>
        <w:rFonts w:ascii="Arial" w:hAnsi="Arial" w:cs="Arial"/>
      </w:rPr>
      <w:t xml:space="preserve"> bulletin update</w:t>
    </w:r>
  </w:p>
  <w:p w14:paraId="5C92088E" w14:textId="77777777" w:rsidR="00A84A39" w:rsidRDefault="0015549D">
    <w:pPr>
      <w:pStyle w:val="Header"/>
    </w:pPr>
    <w:r w:rsidRPr="004A3C19">
      <w:rPr>
        <w:noProof/>
        <w:color w:val="000000" w:themeColor="text1"/>
        <w:lang w:eastAsia="en-GB"/>
      </w:rPr>
      <mc:AlternateContent>
        <mc:Choice Requires="wps">
          <w:drawing>
            <wp:anchor distT="0" distB="0" distL="114300" distR="114300" simplePos="0" relativeHeight="251658240" behindDoc="0" locked="0" layoutInCell="1" allowOverlap="1" wp14:anchorId="25012F79" wp14:editId="39870488">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522848"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17365d [2415]"/>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C7F7F" w14:textId="77777777" w:rsidR="00A84A39" w:rsidRDefault="000F42EA">
    <w:pPr>
      <w:pStyle w:val="Header"/>
    </w:pPr>
    <w:r>
      <w:rPr>
        <w:noProof/>
        <w:lang w:eastAsia="en-GB"/>
      </w:rPr>
      <w:drawing>
        <wp:anchor distT="0" distB="0" distL="114300" distR="114300" simplePos="0" relativeHeight="251659264" behindDoc="1" locked="0" layoutInCell="1" allowOverlap="1" wp14:anchorId="77ACF9CD" wp14:editId="41F835B1">
          <wp:simplePos x="505326" y="360947"/>
          <wp:positionH relativeFrom="page">
            <wp:align>center</wp:align>
          </wp:positionH>
          <wp:positionV relativeFrom="page">
            <wp:align>center</wp:align>
          </wp:positionV>
          <wp:extent cx="7581600" cy="10724400"/>
          <wp:effectExtent l="0" t="0" r="63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81665 Team NY Bulletin Word Template des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9F2"/>
    <w:multiLevelType w:val="hybridMultilevel"/>
    <w:tmpl w:val="D0FA8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40F57"/>
    <w:multiLevelType w:val="hybridMultilevel"/>
    <w:tmpl w:val="50B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730CB"/>
    <w:multiLevelType w:val="multilevel"/>
    <w:tmpl w:val="3690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C14BE"/>
    <w:multiLevelType w:val="multilevel"/>
    <w:tmpl w:val="FFA4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57CB7"/>
    <w:multiLevelType w:val="multilevel"/>
    <w:tmpl w:val="9AB6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F64BE"/>
    <w:multiLevelType w:val="hybridMultilevel"/>
    <w:tmpl w:val="4A7A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75E97"/>
    <w:multiLevelType w:val="hybridMultilevel"/>
    <w:tmpl w:val="2610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A3504"/>
    <w:multiLevelType w:val="hybridMultilevel"/>
    <w:tmpl w:val="3754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35C35"/>
    <w:multiLevelType w:val="multilevel"/>
    <w:tmpl w:val="4562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81DAB"/>
    <w:multiLevelType w:val="hybridMultilevel"/>
    <w:tmpl w:val="C5EA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B70DF"/>
    <w:multiLevelType w:val="hybridMultilevel"/>
    <w:tmpl w:val="C122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762E1"/>
    <w:multiLevelType w:val="hybridMultilevel"/>
    <w:tmpl w:val="574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610D1"/>
    <w:multiLevelType w:val="hybridMultilevel"/>
    <w:tmpl w:val="B788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013DF"/>
    <w:multiLevelType w:val="hybridMultilevel"/>
    <w:tmpl w:val="1E02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1D4122"/>
    <w:multiLevelType w:val="multilevel"/>
    <w:tmpl w:val="CD60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677E0B"/>
    <w:multiLevelType w:val="hybridMultilevel"/>
    <w:tmpl w:val="8C18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223B8"/>
    <w:multiLevelType w:val="multilevel"/>
    <w:tmpl w:val="1F2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212EA"/>
    <w:multiLevelType w:val="hybridMultilevel"/>
    <w:tmpl w:val="001C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1237F"/>
    <w:multiLevelType w:val="hybridMultilevel"/>
    <w:tmpl w:val="FD72B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2DF41F9"/>
    <w:multiLevelType w:val="hybridMultilevel"/>
    <w:tmpl w:val="6FBC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163ED"/>
    <w:multiLevelType w:val="hybridMultilevel"/>
    <w:tmpl w:val="8D043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254446"/>
    <w:multiLevelType w:val="hybridMultilevel"/>
    <w:tmpl w:val="CDB4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870FBA"/>
    <w:multiLevelType w:val="hybridMultilevel"/>
    <w:tmpl w:val="B6A4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70534"/>
    <w:multiLevelType w:val="hybridMultilevel"/>
    <w:tmpl w:val="B5A6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82818"/>
    <w:multiLevelType w:val="hybridMultilevel"/>
    <w:tmpl w:val="9A1C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0634D5"/>
    <w:multiLevelType w:val="multilevel"/>
    <w:tmpl w:val="0DEA4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892C2E"/>
    <w:multiLevelType w:val="hybridMultilevel"/>
    <w:tmpl w:val="368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C7732"/>
    <w:multiLevelType w:val="hybridMultilevel"/>
    <w:tmpl w:val="D9ECCA96"/>
    <w:lvl w:ilvl="0" w:tplc="6F8CE9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45D0C"/>
    <w:multiLevelType w:val="hybridMultilevel"/>
    <w:tmpl w:val="DCEE1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0AB08F0"/>
    <w:multiLevelType w:val="hybridMultilevel"/>
    <w:tmpl w:val="2928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0711AD"/>
    <w:multiLevelType w:val="multilevel"/>
    <w:tmpl w:val="AFB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E1664"/>
    <w:multiLevelType w:val="hybridMultilevel"/>
    <w:tmpl w:val="6604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310B81"/>
    <w:multiLevelType w:val="multilevel"/>
    <w:tmpl w:val="F140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6A10AB"/>
    <w:multiLevelType w:val="hybridMultilevel"/>
    <w:tmpl w:val="31ECB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271766"/>
    <w:multiLevelType w:val="hybridMultilevel"/>
    <w:tmpl w:val="9B9E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4A3F26"/>
    <w:multiLevelType w:val="multilevel"/>
    <w:tmpl w:val="A6C8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874975"/>
    <w:multiLevelType w:val="hybridMultilevel"/>
    <w:tmpl w:val="C33A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E2C0A"/>
    <w:multiLevelType w:val="hybridMultilevel"/>
    <w:tmpl w:val="6A0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859EF"/>
    <w:multiLevelType w:val="hybridMultilevel"/>
    <w:tmpl w:val="C25C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0C698D"/>
    <w:multiLevelType w:val="hybridMultilevel"/>
    <w:tmpl w:val="1F80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EA4414"/>
    <w:multiLevelType w:val="hybridMultilevel"/>
    <w:tmpl w:val="6950A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5C87A71"/>
    <w:multiLevelType w:val="multilevel"/>
    <w:tmpl w:val="482C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CD31B3"/>
    <w:multiLevelType w:val="hybridMultilevel"/>
    <w:tmpl w:val="F740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384840"/>
    <w:multiLevelType w:val="hybridMultilevel"/>
    <w:tmpl w:val="EC3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40244"/>
    <w:multiLevelType w:val="hybridMultilevel"/>
    <w:tmpl w:val="42A29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312C22"/>
    <w:multiLevelType w:val="multilevel"/>
    <w:tmpl w:val="932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A938AC"/>
    <w:multiLevelType w:val="multilevel"/>
    <w:tmpl w:val="AAE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2C1789"/>
    <w:multiLevelType w:val="multilevel"/>
    <w:tmpl w:val="3FBE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500FC4"/>
    <w:multiLevelType w:val="hybridMultilevel"/>
    <w:tmpl w:val="F8B86C26"/>
    <w:lvl w:ilvl="0" w:tplc="6F8CE9E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213F86"/>
    <w:multiLevelType w:val="multilevel"/>
    <w:tmpl w:val="605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39"/>
  </w:num>
  <w:num w:numId="4">
    <w:abstractNumId w:val="14"/>
  </w:num>
  <w:num w:numId="5">
    <w:abstractNumId w:val="35"/>
  </w:num>
  <w:num w:numId="6">
    <w:abstractNumId w:val="49"/>
  </w:num>
  <w:num w:numId="7">
    <w:abstractNumId w:val="31"/>
  </w:num>
  <w:num w:numId="8">
    <w:abstractNumId w:val="7"/>
  </w:num>
  <w:num w:numId="9">
    <w:abstractNumId w:val="23"/>
  </w:num>
  <w:num w:numId="10">
    <w:abstractNumId w:val="30"/>
  </w:num>
  <w:num w:numId="11">
    <w:abstractNumId w:val="41"/>
  </w:num>
  <w:num w:numId="12">
    <w:abstractNumId w:val="42"/>
  </w:num>
  <w:num w:numId="13">
    <w:abstractNumId w:val="26"/>
  </w:num>
  <w:num w:numId="14">
    <w:abstractNumId w:val="27"/>
  </w:num>
  <w:num w:numId="15">
    <w:abstractNumId w:val="48"/>
  </w:num>
  <w:num w:numId="16">
    <w:abstractNumId w:val="9"/>
  </w:num>
  <w:num w:numId="17">
    <w:abstractNumId w:val="2"/>
  </w:num>
  <w:num w:numId="18">
    <w:abstractNumId w:val="36"/>
  </w:num>
  <w:num w:numId="19">
    <w:abstractNumId w:val="46"/>
  </w:num>
  <w:num w:numId="20">
    <w:abstractNumId w:val="37"/>
  </w:num>
  <w:num w:numId="21">
    <w:abstractNumId w:val="5"/>
  </w:num>
  <w:num w:numId="22">
    <w:abstractNumId w:val="22"/>
  </w:num>
  <w:num w:numId="23">
    <w:abstractNumId w:val="16"/>
  </w:num>
  <w:num w:numId="24">
    <w:abstractNumId w:val="38"/>
  </w:num>
  <w:num w:numId="25">
    <w:abstractNumId w:val="1"/>
  </w:num>
  <w:num w:numId="26">
    <w:abstractNumId w:val="32"/>
  </w:num>
  <w:num w:numId="27">
    <w:abstractNumId w:val="25"/>
  </w:num>
  <w:num w:numId="28">
    <w:abstractNumId w:val="45"/>
  </w:num>
  <w:num w:numId="29">
    <w:abstractNumId w:val="3"/>
  </w:num>
  <w:num w:numId="30">
    <w:abstractNumId w:val="8"/>
  </w:num>
  <w:num w:numId="31">
    <w:abstractNumId w:val="47"/>
  </w:num>
  <w:num w:numId="32">
    <w:abstractNumId w:val="44"/>
  </w:num>
  <w:num w:numId="33">
    <w:abstractNumId w:val="40"/>
  </w:num>
  <w:num w:numId="34">
    <w:abstractNumId w:val="28"/>
  </w:num>
  <w:num w:numId="35">
    <w:abstractNumId w:val="24"/>
  </w:num>
  <w:num w:numId="36">
    <w:abstractNumId w:val="0"/>
  </w:num>
  <w:num w:numId="37">
    <w:abstractNumId w:val="20"/>
  </w:num>
  <w:num w:numId="38">
    <w:abstractNumId w:val="11"/>
  </w:num>
  <w:num w:numId="39">
    <w:abstractNumId w:val="6"/>
  </w:num>
  <w:num w:numId="40">
    <w:abstractNumId w:val="21"/>
  </w:num>
  <w:num w:numId="41">
    <w:abstractNumId w:val="18"/>
  </w:num>
  <w:num w:numId="42">
    <w:abstractNumId w:val="10"/>
  </w:num>
  <w:num w:numId="43">
    <w:abstractNumId w:val="19"/>
  </w:num>
  <w:num w:numId="44">
    <w:abstractNumId w:val="15"/>
  </w:num>
  <w:num w:numId="45">
    <w:abstractNumId w:val="12"/>
  </w:num>
  <w:num w:numId="46">
    <w:abstractNumId w:val="33"/>
  </w:num>
  <w:num w:numId="47">
    <w:abstractNumId w:val="13"/>
  </w:num>
  <w:num w:numId="48">
    <w:abstractNumId w:val="43"/>
  </w:num>
  <w:num w:numId="49">
    <w:abstractNumId w:val="29"/>
  </w:num>
  <w:num w:numId="5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C"/>
    <w:rsid w:val="00003BCF"/>
    <w:rsid w:val="00005762"/>
    <w:rsid w:val="00020795"/>
    <w:rsid w:val="00021C8B"/>
    <w:rsid w:val="00021D4C"/>
    <w:rsid w:val="00021EA7"/>
    <w:rsid w:val="000226EE"/>
    <w:rsid w:val="0002526D"/>
    <w:rsid w:val="00030A12"/>
    <w:rsid w:val="00031C12"/>
    <w:rsid w:val="00035DC1"/>
    <w:rsid w:val="00036A90"/>
    <w:rsid w:val="00037FF4"/>
    <w:rsid w:val="00041D87"/>
    <w:rsid w:val="000433D9"/>
    <w:rsid w:val="00046977"/>
    <w:rsid w:val="00051B48"/>
    <w:rsid w:val="00053F78"/>
    <w:rsid w:val="000552D5"/>
    <w:rsid w:val="00060CE2"/>
    <w:rsid w:val="00064A2B"/>
    <w:rsid w:val="00066887"/>
    <w:rsid w:val="000716B1"/>
    <w:rsid w:val="00072989"/>
    <w:rsid w:val="00072AE3"/>
    <w:rsid w:val="000843A1"/>
    <w:rsid w:val="00093056"/>
    <w:rsid w:val="00096227"/>
    <w:rsid w:val="000A323C"/>
    <w:rsid w:val="000A6EA9"/>
    <w:rsid w:val="000A71AD"/>
    <w:rsid w:val="000B46C1"/>
    <w:rsid w:val="000B4DFA"/>
    <w:rsid w:val="000B628C"/>
    <w:rsid w:val="000C51DA"/>
    <w:rsid w:val="000D1124"/>
    <w:rsid w:val="000D2880"/>
    <w:rsid w:val="000D2D80"/>
    <w:rsid w:val="000D35BA"/>
    <w:rsid w:val="000D6D69"/>
    <w:rsid w:val="000F3693"/>
    <w:rsid w:val="000F42EA"/>
    <w:rsid w:val="000F4517"/>
    <w:rsid w:val="000F505F"/>
    <w:rsid w:val="00100A0D"/>
    <w:rsid w:val="00101528"/>
    <w:rsid w:val="00102C6D"/>
    <w:rsid w:val="001030EA"/>
    <w:rsid w:val="001037A7"/>
    <w:rsid w:val="001043C8"/>
    <w:rsid w:val="001049AD"/>
    <w:rsid w:val="001050C0"/>
    <w:rsid w:val="00105183"/>
    <w:rsid w:val="001056D5"/>
    <w:rsid w:val="00106428"/>
    <w:rsid w:val="00107E34"/>
    <w:rsid w:val="0011164F"/>
    <w:rsid w:val="00114553"/>
    <w:rsid w:val="00120F17"/>
    <w:rsid w:val="001215A5"/>
    <w:rsid w:val="00123D0B"/>
    <w:rsid w:val="00124925"/>
    <w:rsid w:val="001273F2"/>
    <w:rsid w:val="0013149F"/>
    <w:rsid w:val="00135543"/>
    <w:rsid w:val="00137B50"/>
    <w:rsid w:val="001415E1"/>
    <w:rsid w:val="0014390C"/>
    <w:rsid w:val="00143C5C"/>
    <w:rsid w:val="00144821"/>
    <w:rsid w:val="00145C03"/>
    <w:rsid w:val="00145DB4"/>
    <w:rsid w:val="00146885"/>
    <w:rsid w:val="00147D8F"/>
    <w:rsid w:val="0015204E"/>
    <w:rsid w:val="00154C68"/>
    <w:rsid w:val="0015549D"/>
    <w:rsid w:val="0015587C"/>
    <w:rsid w:val="00155E7E"/>
    <w:rsid w:val="00156AD3"/>
    <w:rsid w:val="00156E48"/>
    <w:rsid w:val="0015780C"/>
    <w:rsid w:val="00165CD5"/>
    <w:rsid w:val="00167D38"/>
    <w:rsid w:val="0017087A"/>
    <w:rsid w:val="001714FD"/>
    <w:rsid w:val="001726F4"/>
    <w:rsid w:val="00174044"/>
    <w:rsid w:val="00175097"/>
    <w:rsid w:val="00181908"/>
    <w:rsid w:val="00182DAD"/>
    <w:rsid w:val="00183304"/>
    <w:rsid w:val="001844EB"/>
    <w:rsid w:val="001853FA"/>
    <w:rsid w:val="001861B2"/>
    <w:rsid w:val="00194FDE"/>
    <w:rsid w:val="001959DB"/>
    <w:rsid w:val="001974EC"/>
    <w:rsid w:val="00197F99"/>
    <w:rsid w:val="001A1862"/>
    <w:rsid w:val="001A4F7A"/>
    <w:rsid w:val="001A7270"/>
    <w:rsid w:val="001B18A8"/>
    <w:rsid w:val="001B1E29"/>
    <w:rsid w:val="001B3721"/>
    <w:rsid w:val="001B435C"/>
    <w:rsid w:val="001B4A06"/>
    <w:rsid w:val="001B5C13"/>
    <w:rsid w:val="001B7D7D"/>
    <w:rsid w:val="001C0CF1"/>
    <w:rsid w:val="001C56DB"/>
    <w:rsid w:val="001C5F1A"/>
    <w:rsid w:val="001D6A08"/>
    <w:rsid w:val="001D6CCF"/>
    <w:rsid w:val="001E0EF7"/>
    <w:rsid w:val="001E2AE0"/>
    <w:rsid w:val="001E5134"/>
    <w:rsid w:val="001E7B82"/>
    <w:rsid w:val="001F0D8E"/>
    <w:rsid w:val="001F1219"/>
    <w:rsid w:val="001F3FC9"/>
    <w:rsid w:val="001F4F81"/>
    <w:rsid w:val="001F5808"/>
    <w:rsid w:val="00203E49"/>
    <w:rsid w:val="00206126"/>
    <w:rsid w:val="00206234"/>
    <w:rsid w:val="00207AD5"/>
    <w:rsid w:val="00210F49"/>
    <w:rsid w:val="00215096"/>
    <w:rsid w:val="00216CDF"/>
    <w:rsid w:val="0022094F"/>
    <w:rsid w:val="002278DB"/>
    <w:rsid w:val="00230AAD"/>
    <w:rsid w:val="002355C0"/>
    <w:rsid w:val="002371A6"/>
    <w:rsid w:val="00237B5F"/>
    <w:rsid w:val="00242FEF"/>
    <w:rsid w:val="00245A72"/>
    <w:rsid w:val="00246279"/>
    <w:rsid w:val="00251A7F"/>
    <w:rsid w:val="002526E5"/>
    <w:rsid w:val="0025390B"/>
    <w:rsid w:val="0025544D"/>
    <w:rsid w:val="00255E5C"/>
    <w:rsid w:val="00256A45"/>
    <w:rsid w:val="00256B9F"/>
    <w:rsid w:val="00256C49"/>
    <w:rsid w:val="00260952"/>
    <w:rsid w:val="00263288"/>
    <w:rsid w:val="0026407C"/>
    <w:rsid w:val="00264CE0"/>
    <w:rsid w:val="002668EC"/>
    <w:rsid w:val="00266E40"/>
    <w:rsid w:val="00267AE2"/>
    <w:rsid w:val="002714A0"/>
    <w:rsid w:val="00271B13"/>
    <w:rsid w:val="00282A32"/>
    <w:rsid w:val="00285422"/>
    <w:rsid w:val="0028699E"/>
    <w:rsid w:val="00286B5E"/>
    <w:rsid w:val="00286F45"/>
    <w:rsid w:val="00292D40"/>
    <w:rsid w:val="00294237"/>
    <w:rsid w:val="00294A59"/>
    <w:rsid w:val="00294E1A"/>
    <w:rsid w:val="002A6136"/>
    <w:rsid w:val="002A6705"/>
    <w:rsid w:val="002B122E"/>
    <w:rsid w:val="002B2240"/>
    <w:rsid w:val="002B4961"/>
    <w:rsid w:val="002B60EB"/>
    <w:rsid w:val="002B6ADA"/>
    <w:rsid w:val="002B6B6B"/>
    <w:rsid w:val="002C083D"/>
    <w:rsid w:val="002C107E"/>
    <w:rsid w:val="002C2478"/>
    <w:rsid w:val="002D0E13"/>
    <w:rsid w:val="002D0F15"/>
    <w:rsid w:val="002D2511"/>
    <w:rsid w:val="002D78FC"/>
    <w:rsid w:val="002E1246"/>
    <w:rsid w:val="002E1D81"/>
    <w:rsid w:val="002E226C"/>
    <w:rsid w:val="002E4CE8"/>
    <w:rsid w:val="002F0496"/>
    <w:rsid w:val="002F1898"/>
    <w:rsid w:val="002F1BD6"/>
    <w:rsid w:val="002F451B"/>
    <w:rsid w:val="002F5EF6"/>
    <w:rsid w:val="002F736C"/>
    <w:rsid w:val="00300CCC"/>
    <w:rsid w:val="003055DB"/>
    <w:rsid w:val="003060D6"/>
    <w:rsid w:val="003101D0"/>
    <w:rsid w:val="0031253B"/>
    <w:rsid w:val="00312A1A"/>
    <w:rsid w:val="00312FE6"/>
    <w:rsid w:val="003146BE"/>
    <w:rsid w:val="00323A01"/>
    <w:rsid w:val="00326D2D"/>
    <w:rsid w:val="0033263A"/>
    <w:rsid w:val="00334F5E"/>
    <w:rsid w:val="0034002F"/>
    <w:rsid w:val="003416AF"/>
    <w:rsid w:val="003459EA"/>
    <w:rsid w:val="0034645A"/>
    <w:rsid w:val="00346D97"/>
    <w:rsid w:val="00351E82"/>
    <w:rsid w:val="003605D2"/>
    <w:rsid w:val="00362ADF"/>
    <w:rsid w:val="00362E04"/>
    <w:rsid w:val="0036524E"/>
    <w:rsid w:val="00365AA1"/>
    <w:rsid w:val="003668D8"/>
    <w:rsid w:val="00367F35"/>
    <w:rsid w:val="00371F34"/>
    <w:rsid w:val="00372549"/>
    <w:rsid w:val="0037307D"/>
    <w:rsid w:val="003820C4"/>
    <w:rsid w:val="003844BD"/>
    <w:rsid w:val="003849E1"/>
    <w:rsid w:val="003860C4"/>
    <w:rsid w:val="003874CB"/>
    <w:rsid w:val="003966CD"/>
    <w:rsid w:val="00396B23"/>
    <w:rsid w:val="003A3AEB"/>
    <w:rsid w:val="003A47C0"/>
    <w:rsid w:val="003A4833"/>
    <w:rsid w:val="003A4B3C"/>
    <w:rsid w:val="003B4616"/>
    <w:rsid w:val="003C2E63"/>
    <w:rsid w:val="003C5C64"/>
    <w:rsid w:val="003C7CE4"/>
    <w:rsid w:val="003D17E8"/>
    <w:rsid w:val="003D38B2"/>
    <w:rsid w:val="003E132F"/>
    <w:rsid w:val="003E1503"/>
    <w:rsid w:val="003F0C25"/>
    <w:rsid w:val="003F7398"/>
    <w:rsid w:val="00404C3E"/>
    <w:rsid w:val="00405076"/>
    <w:rsid w:val="004052B3"/>
    <w:rsid w:val="004055AD"/>
    <w:rsid w:val="00407A5D"/>
    <w:rsid w:val="0041111C"/>
    <w:rsid w:val="004119D7"/>
    <w:rsid w:val="00423547"/>
    <w:rsid w:val="00431199"/>
    <w:rsid w:val="0043339A"/>
    <w:rsid w:val="00436F63"/>
    <w:rsid w:val="00446067"/>
    <w:rsid w:val="00447B23"/>
    <w:rsid w:val="00457269"/>
    <w:rsid w:val="00461F6A"/>
    <w:rsid w:val="0046263E"/>
    <w:rsid w:val="00462CE3"/>
    <w:rsid w:val="004672AF"/>
    <w:rsid w:val="00473039"/>
    <w:rsid w:val="0047363D"/>
    <w:rsid w:val="00476A3E"/>
    <w:rsid w:val="00477D2D"/>
    <w:rsid w:val="0048172F"/>
    <w:rsid w:val="00487131"/>
    <w:rsid w:val="00490C7B"/>
    <w:rsid w:val="00491EAD"/>
    <w:rsid w:val="004925D3"/>
    <w:rsid w:val="004938AD"/>
    <w:rsid w:val="00494A23"/>
    <w:rsid w:val="00495597"/>
    <w:rsid w:val="0049566B"/>
    <w:rsid w:val="004A014B"/>
    <w:rsid w:val="004B48B7"/>
    <w:rsid w:val="004C3DCA"/>
    <w:rsid w:val="004C3FFC"/>
    <w:rsid w:val="004C7A27"/>
    <w:rsid w:val="004D1781"/>
    <w:rsid w:val="004D5996"/>
    <w:rsid w:val="004D7829"/>
    <w:rsid w:val="004D7B7F"/>
    <w:rsid w:val="004E0B8F"/>
    <w:rsid w:val="004E4AA5"/>
    <w:rsid w:val="004E62B8"/>
    <w:rsid w:val="004E7939"/>
    <w:rsid w:val="004E7BEF"/>
    <w:rsid w:val="004F3B30"/>
    <w:rsid w:val="004F4E86"/>
    <w:rsid w:val="004F7B02"/>
    <w:rsid w:val="00501B54"/>
    <w:rsid w:val="00503959"/>
    <w:rsid w:val="005133F5"/>
    <w:rsid w:val="005154BE"/>
    <w:rsid w:val="00516665"/>
    <w:rsid w:val="00520175"/>
    <w:rsid w:val="00524A00"/>
    <w:rsid w:val="00532714"/>
    <w:rsid w:val="00533325"/>
    <w:rsid w:val="005401CD"/>
    <w:rsid w:val="005465F8"/>
    <w:rsid w:val="00551133"/>
    <w:rsid w:val="00554906"/>
    <w:rsid w:val="005553A3"/>
    <w:rsid w:val="00555761"/>
    <w:rsid w:val="005558E2"/>
    <w:rsid w:val="00564225"/>
    <w:rsid w:val="005679BA"/>
    <w:rsid w:val="00573DF0"/>
    <w:rsid w:val="00574288"/>
    <w:rsid w:val="00574A88"/>
    <w:rsid w:val="00577197"/>
    <w:rsid w:val="00580073"/>
    <w:rsid w:val="0058132D"/>
    <w:rsid w:val="005826E0"/>
    <w:rsid w:val="00582A8E"/>
    <w:rsid w:val="005872D8"/>
    <w:rsid w:val="00591032"/>
    <w:rsid w:val="00592F93"/>
    <w:rsid w:val="00593491"/>
    <w:rsid w:val="00594790"/>
    <w:rsid w:val="005949E5"/>
    <w:rsid w:val="00595FA1"/>
    <w:rsid w:val="005A0332"/>
    <w:rsid w:val="005A6C40"/>
    <w:rsid w:val="005A740A"/>
    <w:rsid w:val="005A7958"/>
    <w:rsid w:val="005B15A7"/>
    <w:rsid w:val="005B219C"/>
    <w:rsid w:val="005B364F"/>
    <w:rsid w:val="005B490C"/>
    <w:rsid w:val="005B4B84"/>
    <w:rsid w:val="005B5481"/>
    <w:rsid w:val="005B6595"/>
    <w:rsid w:val="005B77E4"/>
    <w:rsid w:val="005C3861"/>
    <w:rsid w:val="005C4FE0"/>
    <w:rsid w:val="005C63C6"/>
    <w:rsid w:val="005D4C35"/>
    <w:rsid w:val="005D5569"/>
    <w:rsid w:val="005E3B0D"/>
    <w:rsid w:val="005E50F4"/>
    <w:rsid w:val="005E6A9B"/>
    <w:rsid w:val="005E6FCB"/>
    <w:rsid w:val="005F468C"/>
    <w:rsid w:val="005F4E45"/>
    <w:rsid w:val="005F5CF6"/>
    <w:rsid w:val="005F5EC5"/>
    <w:rsid w:val="005F6FAB"/>
    <w:rsid w:val="006000F5"/>
    <w:rsid w:val="006007FE"/>
    <w:rsid w:val="00600E46"/>
    <w:rsid w:val="0060157B"/>
    <w:rsid w:val="00605310"/>
    <w:rsid w:val="006071B6"/>
    <w:rsid w:val="0060758E"/>
    <w:rsid w:val="006079DB"/>
    <w:rsid w:val="00611849"/>
    <w:rsid w:val="00614569"/>
    <w:rsid w:val="00616CD4"/>
    <w:rsid w:val="0061728D"/>
    <w:rsid w:val="00624449"/>
    <w:rsid w:val="00625AE6"/>
    <w:rsid w:val="00631285"/>
    <w:rsid w:val="00635777"/>
    <w:rsid w:val="00643214"/>
    <w:rsid w:val="006449C7"/>
    <w:rsid w:val="00645141"/>
    <w:rsid w:val="00650EDA"/>
    <w:rsid w:val="00652ECE"/>
    <w:rsid w:val="006610AD"/>
    <w:rsid w:val="006621DB"/>
    <w:rsid w:val="00662701"/>
    <w:rsid w:val="00664D61"/>
    <w:rsid w:val="00670478"/>
    <w:rsid w:val="0067247A"/>
    <w:rsid w:val="006729DE"/>
    <w:rsid w:val="00676660"/>
    <w:rsid w:val="00676842"/>
    <w:rsid w:val="00676A4F"/>
    <w:rsid w:val="0068254A"/>
    <w:rsid w:val="00683A6C"/>
    <w:rsid w:val="006845F0"/>
    <w:rsid w:val="00686826"/>
    <w:rsid w:val="006900C2"/>
    <w:rsid w:val="00690375"/>
    <w:rsid w:val="0069056E"/>
    <w:rsid w:val="006947E0"/>
    <w:rsid w:val="006A207A"/>
    <w:rsid w:val="006A2EFA"/>
    <w:rsid w:val="006A3217"/>
    <w:rsid w:val="006A3D5E"/>
    <w:rsid w:val="006B316C"/>
    <w:rsid w:val="006B351B"/>
    <w:rsid w:val="006B44E7"/>
    <w:rsid w:val="006B531B"/>
    <w:rsid w:val="006C1359"/>
    <w:rsid w:val="006C1FB7"/>
    <w:rsid w:val="006C272A"/>
    <w:rsid w:val="006C3923"/>
    <w:rsid w:val="006D13CE"/>
    <w:rsid w:val="006D225D"/>
    <w:rsid w:val="006E3109"/>
    <w:rsid w:val="006E3F7C"/>
    <w:rsid w:val="006E4862"/>
    <w:rsid w:val="007008D1"/>
    <w:rsid w:val="0070191A"/>
    <w:rsid w:val="00701BDE"/>
    <w:rsid w:val="007032F0"/>
    <w:rsid w:val="00703BEF"/>
    <w:rsid w:val="00703D58"/>
    <w:rsid w:val="00706394"/>
    <w:rsid w:val="0071003A"/>
    <w:rsid w:val="007154CB"/>
    <w:rsid w:val="00724819"/>
    <w:rsid w:val="00732504"/>
    <w:rsid w:val="00732FC0"/>
    <w:rsid w:val="00734C2C"/>
    <w:rsid w:val="0073504E"/>
    <w:rsid w:val="00736131"/>
    <w:rsid w:val="0073615F"/>
    <w:rsid w:val="007369CD"/>
    <w:rsid w:val="00736C33"/>
    <w:rsid w:val="0074314D"/>
    <w:rsid w:val="00746502"/>
    <w:rsid w:val="00754B93"/>
    <w:rsid w:val="00762E4E"/>
    <w:rsid w:val="00763EA6"/>
    <w:rsid w:val="00764DAB"/>
    <w:rsid w:val="00767CB8"/>
    <w:rsid w:val="00771DDA"/>
    <w:rsid w:val="0077364C"/>
    <w:rsid w:val="007749A3"/>
    <w:rsid w:val="00780A24"/>
    <w:rsid w:val="0078243F"/>
    <w:rsid w:val="0078360C"/>
    <w:rsid w:val="007926D9"/>
    <w:rsid w:val="00792A10"/>
    <w:rsid w:val="0079388D"/>
    <w:rsid w:val="00793EC6"/>
    <w:rsid w:val="00795510"/>
    <w:rsid w:val="007977E9"/>
    <w:rsid w:val="007A5077"/>
    <w:rsid w:val="007A5D6A"/>
    <w:rsid w:val="007A78D4"/>
    <w:rsid w:val="007B007E"/>
    <w:rsid w:val="007B055F"/>
    <w:rsid w:val="007B68EC"/>
    <w:rsid w:val="007B6AC2"/>
    <w:rsid w:val="007C00E3"/>
    <w:rsid w:val="007C06B2"/>
    <w:rsid w:val="007C0DED"/>
    <w:rsid w:val="007C210F"/>
    <w:rsid w:val="007C312E"/>
    <w:rsid w:val="007C3A85"/>
    <w:rsid w:val="007C4B6B"/>
    <w:rsid w:val="007C5532"/>
    <w:rsid w:val="007D1988"/>
    <w:rsid w:val="007D4349"/>
    <w:rsid w:val="007E224F"/>
    <w:rsid w:val="007E27AF"/>
    <w:rsid w:val="007E579E"/>
    <w:rsid w:val="007E797D"/>
    <w:rsid w:val="007E7D38"/>
    <w:rsid w:val="007F0FB4"/>
    <w:rsid w:val="007F70FB"/>
    <w:rsid w:val="0080240E"/>
    <w:rsid w:val="0080245F"/>
    <w:rsid w:val="00804769"/>
    <w:rsid w:val="00804F68"/>
    <w:rsid w:val="00805F63"/>
    <w:rsid w:val="00806C2C"/>
    <w:rsid w:val="008127B9"/>
    <w:rsid w:val="00816A3F"/>
    <w:rsid w:val="00820B3E"/>
    <w:rsid w:val="00821C07"/>
    <w:rsid w:val="00822934"/>
    <w:rsid w:val="008229FD"/>
    <w:rsid w:val="008236DF"/>
    <w:rsid w:val="008254B2"/>
    <w:rsid w:val="00827B82"/>
    <w:rsid w:val="008357C7"/>
    <w:rsid w:val="008364A3"/>
    <w:rsid w:val="0084003F"/>
    <w:rsid w:val="00841597"/>
    <w:rsid w:val="00843F99"/>
    <w:rsid w:val="00850E9F"/>
    <w:rsid w:val="008542C0"/>
    <w:rsid w:val="00857999"/>
    <w:rsid w:val="00861C38"/>
    <w:rsid w:val="00863E57"/>
    <w:rsid w:val="0086446D"/>
    <w:rsid w:val="00865045"/>
    <w:rsid w:val="008655E8"/>
    <w:rsid w:val="0087152C"/>
    <w:rsid w:val="00874BBD"/>
    <w:rsid w:val="008816AA"/>
    <w:rsid w:val="008852C2"/>
    <w:rsid w:val="00885473"/>
    <w:rsid w:val="00885493"/>
    <w:rsid w:val="0088718E"/>
    <w:rsid w:val="008957FD"/>
    <w:rsid w:val="008A017B"/>
    <w:rsid w:val="008A2778"/>
    <w:rsid w:val="008A6F1C"/>
    <w:rsid w:val="008A7479"/>
    <w:rsid w:val="008B0266"/>
    <w:rsid w:val="008B17CB"/>
    <w:rsid w:val="008B3D7E"/>
    <w:rsid w:val="008B5BD1"/>
    <w:rsid w:val="008C0CBC"/>
    <w:rsid w:val="008C2814"/>
    <w:rsid w:val="008C4137"/>
    <w:rsid w:val="008C674E"/>
    <w:rsid w:val="008C73B7"/>
    <w:rsid w:val="008D39FD"/>
    <w:rsid w:val="008D4B11"/>
    <w:rsid w:val="008D4BBD"/>
    <w:rsid w:val="008E0476"/>
    <w:rsid w:val="008E17F6"/>
    <w:rsid w:val="008E2FA3"/>
    <w:rsid w:val="008E3BD0"/>
    <w:rsid w:val="008E477F"/>
    <w:rsid w:val="008E534A"/>
    <w:rsid w:val="008E704D"/>
    <w:rsid w:val="008F109A"/>
    <w:rsid w:val="008F290F"/>
    <w:rsid w:val="008F4DCD"/>
    <w:rsid w:val="008F5218"/>
    <w:rsid w:val="00902615"/>
    <w:rsid w:val="009032CC"/>
    <w:rsid w:val="00907E78"/>
    <w:rsid w:val="00914437"/>
    <w:rsid w:val="00917C27"/>
    <w:rsid w:val="00917E20"/>
    <w:rsid w:val="009217DB"/>
    <w:rsid w:val="009341CF"/>
    <w:rsid w:val="0093598F"/>
    <w:rsid w:val="009372A7"/>
    <w:rsid w:val="00945776"/>
    <w:rsid w:val="00951A3F"/>
    <w:rsid w:val="00951AF3"/>
    <w:rsid w:val="00957100"/>
    <w:rsid w:val="00971D2D"/>
    <w:rsid w:val="00977F7D"/>
    <w:rsid w:val="00980958"/>
    <w:rsid w:val="0098268E"/>
    <w:rsid w:val="00994C8A"/>
    <w:rsid w:val="0099567F"/>
    <w:rsid w:val="00997168"/>
    <w:rsid w:val="009A274F"/>
    <w:rsid w:val="009A31E1"/>
    <w:rsid w:val="009A581B"/>
    <w:rsid w:val="009B22A8"/>
    <w:rsid w:val="009B2569"/>
    <w:rsid w:val="009B75BE"/>
    <w:rsid w:val="009C0C42"/>
    <w:rsid w:val="009C3D1C"/>
    <w:rsid w:val="009C6287"/>
    <w:rsid w:val="009C7AFD"/>
    <w:rsid w:val="009D0120"/>
    <w:rsid w:val="009D0C25"/>
    <w:rsid w:val="009D12DB"/>
    <w:rsid w:val="009D2F63"/>
    <w:rsid w:val="009D4305"/>
    <w:rsid w:val="009E0434"/>
    <w:rsid w:val="009E124B"/>
    <w:rsid w:val="009E5A27"/>
    <w:rsid w:val="009E7D10"/>
    <w:rsid w:val="009F0852"/>
    <w:rsid w:val="009F2318"/>
    <w:rsid w:val="009F412C"/>
    <w:rsid w:val="009F4A01"/>
    <w:rsid w:val="009F6961"/>
    <w:rsid w:val="009F6AB3"/>
    <w:rsid w:val="009F6D57"/>
    <w:rsid w:val="00A009BD"/>
    <w:rsid w:val="00A00A1D"/>
    <w:rsid w:val="00A02038"/>
    <w:rsid w:val="00A04E3E"/>
    <w:rsid w:val="00A06D80"/>
    <w:rsid w:val="00A108D7"/>
    <w:rsid w:val="00A1132A"/>
    <w:rsid w:val="00A169B3"/>
    <w:rsid w:val="00A21CD1"/>
    <w:rsid w:val="00A22451"/>
    <w:rsid w:val="00A2440D"/>
    <w:rsid w:val="00A3184F"/>
    <w:rsid w:val="00A36A08"/>
    <w:rsid w:val="00A36C17"/>
    <w:rsid w:val="00A41844"/>
    <w:rsid w:val="00A41B2E"/>
    <w:rsid w:val="00A42D90"/>
    <w:rsid w:val="00A44DF3"/>
    <w:rsid w:val="00A619D1"/>
    <w:rsid w:val="00A6255D"/>
    <w:rsid w:val="00A64599"/>
    <w:rsid w:val="00A6583C"/>
    <w:rsid w:val="00A67257"/>
    <w:rsid w:val="00A67F6D"/>
    <w:rsid w:val="00A72F2E"/>
    <w:rsid w:val="00A762EE"/>
    <w:rsid w:val="00A803AF"/>
    <w:rsid w:val="00A84A39"/>
    <w:rsid w:val="00A858EC"/>
    <w:rsid w:val="00A8656B"/>
    <w:rsid w:val="00A91A05"/>
    <w:rsid w:val="00A968CD"/>
    <w:rsid w:val="00A9758F"/>
    <w:rsid w:val="00AA2414"/>
    <w:rsid w:val="00AA2A24"/>
    <w:rsid w:val="00AA39C0"/>
    <w:rsid w:val="00AA3B2C"/>
    <w:rsid w:val="00AA5BA2"/>
    <w:rsid w:val="00AA669F"/>
    <w:rsid w:val="00AA6CB6"/>
    <w:rsid w:val="00AB0090"/>
    <w:rsid w:val="00AB0BE7"/>
    <w:rsid w:val="00AB1BCC"/>
    <w:rsid w:val="00AB24D0"/>
    <w:rsid w:val="00AB789B"/>
    <w:rsid w:val="00AD2933"/>
    <w:rsid w:val="00AD2A8B"/>
    <w:rsid w:val="00AE0C62"/>
    <w:rsid w:val="00AE1B7B"/>
    <w:rsid w:val="00AE441D"/>
    <w:rsid w:val="00AE7C72"/>
    <w:rsid w:val="00B02B90"/>
    <w:rsid w:val="00B03E27"/>
    <w:rsid w:val="00B07040"/>
    <w:rsid w:val="00B07048"/>
    <w:rsid w:val="00B0777C"/>
    <w:rsid w:val="00B153E7"/>
    <w:rsid w:val="00B213B8"/>
    <w:rsid w:val="00B22093"/>
    <w:rsid w:val="00B25ECA"/>
    <w:rsid w:val="00B30066"/>
    <w:rsid w:val="00B3075C"/>
    <w:rsid w:val="00B4396D"/>
    <w:rsid w:val="00B457CA"/>
    <w:rsid w:val="00B45AF6"/>
    <w:rsid w:val="00B4620C"/>
    <w:rsid w:val="00B47D74"/>
    <w:rsid w:val="00B5275A"/>
    <w:rsid w:val="00B61559"/>
    <w:rsid w:val="00B641AF"/>
    <w:rsid w:val="00B65979"/>
    <w:rsid w:val="00B724AC"/>
    <w:rsid w:val="00B74439"/>
    <w:rsid w:val="00B8081C"/>
    <w:rsid w:val="00B8243E"/>
    <w:rsid w:val="00B82883"/>
    <w:rsid w:val="00B83871"/>
    <w:rsid w:val="00B84015"/>
    <w:rsid w:val="00B84854"/>
    <w:rsid w:val="00B902D1"/>
    <w:rsid w:val="00B912B3"/>
    <w:rsid w:val="00B953CE"/>
    <w:rsid w:val="00BA7EDB"/>
    <w:rsid w:val="00BB051F"/>
    <w:rsid w:val="00BB1C5A"/>
    <w:rsid w:val="00BB3890"/>
    <w:rsid w:val="00BB3F16"/>
    <w:rsid w:val="00BB4EC5"/>
    <w:rsid w:val="00BC05EB"/>
    <w:rsid w:val="00BC19CC"/>
    <w:rsid w:val="00BC69F9"/>
    <w:rsid w:val="00BD1D12"/>
    <w:rsid w:val="00BD2B94"/>
    <w:rsid w:val="00BD2C7D"/>
    <w:rsid w:val="00BD46F4"/>
    <w:rsid w:val="00BD6D70"/>
    <w:rsid w:val="00BE042A"/>
    <w:rsid w:val="00BE09F0"/>
    <w:rsid w:val="00BE4BCF"/>
    <w:rsid w:val="00BE5B39"/>
    <w:rsid w:val="00BF00D7"/>
    <w:rsid w:val="00BF0626"/>
    <w:rsid w:val="00BF3F33"/>
    <w:rsid w:val="00BF4739"/>
    <w:rsid w:val="00C00B3A"/>
    <w:rsid w:val="00C0413B"/>
    <w:rsid w:val="00C07A32"/>
    <w:rsid w:val="00C1117D"/>
    <w:rsid w:val="00C128CA"/>
    <w:rsid w:val="00C13F1B"/>
    <w:rsid w:val="00C144EE"/>
    <w:rsid w:val="00C15E01"/>
    <w:rsid w:val="00C164B0"/>
    <w:rsid w:val="00C23F0C"/>
    <w:rsid w:val="00C25AA4"/>
    <w:rsid w:val="00C26054"/>
    <w:rsid w:val="00C26A9D"/>
    <w:rsid w:val="00C27DD8"/>
    <w:rsid w:val="00C336A8"/>
    <w:rsid w:val="00C34ED3"/>
    <w:rsid w:val="00C40AB0"/>
    <w:rsid w:val="00C435D3"/>
    <w:rsid w:val="00C469B5"/>
    <w:rsid w:val="00C552BE"/>
    <w:rsid w:val="00C55E76"/>
    <w:rsid w:val="00C602BE"/>
    <w:rsid w:val="00C668F0"/>
    <w:rsid w:val="00C7065A"/>
    <w:rsid w:val="00C72333"/>
    <w:rsid w:val="00C74B61"/>
    <w:rsid w:val="00C76397"/>
    <w:rsid w:val="00C802A5"/>
    <w:rsid w:val="00C84279"/>
    <w:rsid w:val="00C87296"/>
    <w:rsid w:val="00C915A6"/>
    <w:rsid w:val="00C91E0F"/>
    <w:rsid w:val="00C92C21"/>
    <w:rsid w:val="00C9399B"/>
    <w:rsid w:val="00C93EE0"/>
    <w:rsid w:val="00C95531"/>
    <w:rsid w:val="00C959E6"/>
    <w:rsid w:val="00CA066F"/>
    <w:rsid w:val="00CA5ACF"/>
    <w:rsid w:val="00CB056B"/>
    <w:rsid w:val="00CB0645"/>
    <w:rsid w:val="00CB1B62"/>
    <w:rsid w:val="00CB2B79"/>
    <w:rsid w:val="00CD2EFF"/>
    <w:rsid w:val="00CD4AFE"/>
    <w:rsid w:val="00CD5678"/>
    <w:rsid w:val="00CD6D62"/>
    <w:rsid w:val="00CE184B"/>
    <w:rsid w:val="00CE24C4"/>
    <w:rsid w:val="00CE4C94"/>
    <w:rsid w:val="00CE61A8"/>
    <w:rsid w:val="00CE7011"/>
    <w:rsid w:val="00CF149C"/>
    <w:rsid w:val="00CF2841"/>
    <w:rsid w:val="00D033A4"/>
    <w:rsid w:val="00D11B8A"/>
    <w:rsid w:val="00D1402A"/>
    <w:rsid w:val="00D20234"/>
    <w:rsid w:val="00D231C1"/>
    <w:rsid w:val="00D24D0E"/>
    <w:rsid w:val="00D26AA6"/>
    <w:rsid w:val="00D306E0"/>
    <w:rsid w:val="00D30FF8"/>
    <w:rsid w:val="00D34D3E"/>
    <w:rsid w:val="00D34EB5"/>
    <w:rsid w:val="00D35325"/>
    <w:rsid w:val="00D355A3"/>
    <w:rsid w:val="00D3670A"/>
    <w:rsid w:val="00D41735"/>
    <w:rsid w:val="00D42C29"/>
    <w:rsid w:val="00D4563A"/>
    <w:rsid w:val="00D51EA6"/>
    <w:rsid w:val="00D5473C"/>
    <w:rsid w:val="00D56A02"/>
    <w:rsid w:val="00D6204D"/>
    <w:rsid w:val="00D62C66"/>
    <w:rsid w:val="00D62FAF"/>
    <w:rsid w:val="00D65285"/>
    <w:rsid w:val="00D669EA"/>
    <w:rsid w:val="00D70988"/>
    <w:rsid w:val="00D77366"/>
    <w:rsid w:val="00D77AB1"/>
    <w:rsid w:val="00D77FEC"/>
    <w:rsid w:val="00D86F1C"/>
    <w:rsid w:val="00D87B58"/>
    <w:rsid w:val="00D91A58"/>
    <w:rsid w:val="00D94885"/>
    <w:rsid w:val="00DA36EF"/>
    <w:rsid w:val="00DB0E96"/>
    <w:rsid w:val="00DB4470"/>
    <w:rsid w:val="00DB7C1D"/>
    <w:rsid w:val="00DB7C83"/>
    <w:rsid w:val="00DC2DA7"/>
    <w:rsid w:val="00DC6AA7"/>
    <w:rsid w:val="00DD20C1"/>
    <w:rsid w:val="00DD6071"/>
    <w:rsid w:val="00DD79C7"/>
    <w:rsid w:val="00DE090E"/>
    <w:rsid w:val="00DE3059"/>
    <w:rsid w:val="00DE7C34"/>
    <w:rsid w:val="00DE7E87"/>
    <w:rsid w:val="00DF301E"/>
    <w:rsid w:val="00DF64C1"/>
    <w:rsid w:val="00DF741D"/>
    <w:rsid w:val="00E030D2"/>
    <w:rsid w:val="00E10A96"/>
    <w:rsid w:val="00E10B5B"/>
    <w:rsid w:val="00E224F8"/>
    <w:rsid w:val="00E227A7"/>
    <w:rsid w:val="00E25A38"/>
    <w:rsid w:val="00E262C0"/>
    <w:rsid w:val="00E42AE9"/>
    <w:rsid w:val="00E440DF"/>
    <w:rsid w:val="00E4696A"/>
    <w:rsid w:val="00E50906"/>
    <w:rsid w:val="00E5097E"/>
    <w:rsid w:val="00E51AEC"/>
    <w:rsid w:val="00E537A2"/>
    <w:rsid w:val="00E5700D"/>
    <w:rsid w:val="00E61FFF"/>
    <w:rsid w:val="00E64F04"/>
    <w:rsid w:val="00E65134"/>
    <w:rsid w:val="00E710D4"/>
    <w:rsid w:val="00E73BA3"/>
    <w:rsid w:val="00E77237"/>
    <w:rsid w:val="00E805E2"/>
    <w:rsid w:val="00E81892"/>
    <w:rsid w:val="00E823D4"/>
    <w:rsid w:val="00E828F1"/>
    <w:rsid w:val="00E84BF7"/>
    <w:rsid w:val="00E85F9C"/>
    <w:rsid w:val="00E944FB"/>
    <w:rsid w:val="00E947B6"/>
    <w:rsid w:val="00E94F8E"/>
    <w:rsid w:val="00E950B7"/>
    <w:rsid w:val="00E9536E"/>
    <w:rsid w:val="00E96146"/>
    <w:rsid w:val="00EA1507"/>
    <w:rsid w:val="00EA2FFB"/>
    <w:rsid w:val="00EA68B9"/>
    <w:rsid w:val="00EB10A9"/>
    <w:rsid w:val="00EB1657"/>
    <w:rsid w:val="00EB587E"/>
    <w:rsid w:val="00EB5C35"/>
    <w:rsid w:val="00EB6FFE"/>
    <w:rsid w:val="00EC0D0A"/>
    <w:rsid w:val="00EC1175"/>
    <w:rsid w:val="00EC1488"/>
    <w:rsid w:val="00EC42FA"/>
    <w:rsid w:val="00EC4632"/>
    <w:rsid w:val="00EC4D46"/>
    <w:rsid w:val="00EC62B4"/>
    <w:rsid w:val="00ED0BDE"/>
    <w:rsid w:val="00ED2475"/>
    <w:rsid w:val="00ED29BA"/>
    <w:rsid w:val="00EE01D3"/>
    <w:rsid w:val="00EE5210"/>
    <w:rsid w:val="00EE6C4C"/>
    <w:rsid w:val="00EF03C8"/>
    <w:rsid w:val="00EF0452"/>
    <w:rsid w:val="00EF11AE"/>
    <w:rsid w:val="00EF1319"/>
    <w:rsid w:val="00EF1998"/>
    <w:rsid w:val="00EF5E51"/>
    <w:rsid w:val="00F00DD7"/>
    <w:rsid w:val="00F03E8E"/>
    <w:rsid w:val="00F06A9B"/>
    <w:rsid w:val="00F10D9B"/>
    <w:rsid w:val="00F114E1"/>
    <w:rsid w:val="00F12287"/>
    <w:rsid w:val="00F12D6B"/>
    <w:rsid w:val="00F1367B"/>
    <w:rsid w:val="00F161F0"/>
    <w:rsid w:val="00F206FA"/>
    <w:rsid w:val="00F2324E"/>
    <w:rsid w:val="00F25F45"/>
    <w:rsid w:val="00F269F5"/>
    <w:rsid w:val="00F27226"/>
    <w:rsid w:val="00F2750D"/>
    <w:rsid w:val="00F3355C"/>
    <w:rsid w:val="00F34E33"/>
    <w:rsid w:val="00F40D84"/>
    <w:rsid w:val="00F41308"/>
    <w:rsid w:val="00F41802"/>
    <w:rsid w:val="00F450DC"/>
    <w:rsid w:val="00F53653"/>
    <w:rsid w:val="00F54F4E"/>
    <w:rsid w:val="00F56874"/>
    <w:rsid w:val="00F57462"/>
    <w:rsid w:val="00F57A8D"/>
    <w:rsid w:val="00F6648D"/>
    <w:rsid w:val="00F667EA"/>
    <w:rsid w:val="00F66879"/>
    <w:rsid w:val="00F67C79"/>
    <w:rsid w:val="00F70F49"/>
    <w:rsid w:val="00F717CF"/>
    <w:rsid w:val="00F743C3"/>
    <w:rsid w:val="00F75A0F"/>
    <w:rsid w:val="00F75C65"/>
    <w:rsid w:val="00F828E5"/>
    <w:rsid w:val="00F83182"/>
    <w:rsid w:val="00F8452C"/>
    <w:rsid w:val="00F8726E"/>
    <w:rsid w:val="00FA1DCB"/>
    <w:rsid w:val="00FA6939"/>
    <w:rsid w:val="00FA75C8"/>
    <w:rsid w:val="00FB1C42"/>
    <w:rsid w:val="00FB40CE"/>
    <w:rsid w:val="00FB7B63"/>
    <w:rsid w:val="00FC1DF8"/>
    <w:rsid w:val="00FC59E2"/>
    <w:rsid w:val="00FC5F9A"/>
    <w:rsid w:val="00FC7BFD"/>
    <w:rsid w:val="00FD0555"/>
    <w:rsid w:val="00FD0851"/>
    <w:rsid w:val="00FE0F88"/>
    <w:rsid w:val="00FF6FDF"/>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FD34C2"/>
  <w15:docId w15:val="{11079846-2763-4CE3-AAFF-3EEE5EC3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6D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5F5EC5"/>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styleId="Hyperlink">
    <w:name w:val="Hyperlink"/>
    <w:basedOn w:val="DefaultParagraphFont"/>
    <w:uiPriority w:val="99"/>
    <w:unhideWhenUsed/>
    <w:rsid w:val="00670478"/>
    <w:rPr>
      <w:color w:val="0000FF" w:themeColor="hyperlink"/>
      <w:u w:val="single"/>
    </w:rPr>
  </w:style>
  <w:style w:type="paragraph" w:styleId="NormalWeb">
    <w:name w:val="Normal (Web)"/>
    <w:basedOn w:val="Normal"/>
    <w:uiPriority w:val="99"/>
    <w:unhideWhenUsed/>
    <w:rsid w:val="004F3B3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4F3B30"/>
    <w:pPr>
      <w:autoSpaceDE w:val="0"/>
      <w:autoSpaceDN w:val="0"/>
      <w:spacing w:after="0" w:line="240" w:lineRule="auto"/>
    </w:pPr>
    <w:rPr>
      <w:rFonts w:ascii="HelveticaNeueLT Std Lt" w:hAnsi="HelveticaNeueLT Std Lt" w:cs="Times New Roman"/>
      <w:color w:val="000000"/>
      <w:sz w:val="24"/>
      <w:szCs w:val="24"/>
    </w:rPr>
  </w:style>
  <w:style w:type="paragraph" w:customStyle="1" w:styleId="gem-c-lead-paragraph">
    <w:name w:val="gem-c-lead-paragraph"/>
    <w:basedOn w:val="Normal"/>
    <w:rsid w:val="000252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19D7"/>
    <w:pPr>
      <w:ind w:left="720"/>
      <w:contextualSpacing/>
    </w:pPr>
  </w:style>
  <w:style w:type="character" w:styleId="FollowedHyperlink">
    <w:name w:val="FollowedHyperlink"/>
    <w:basedOn w:val="DefaultParagraphFont"/>
    <w:uiPriority w:val="99"/>
    <w:semiHidden/>
    <w:unhideWhenUsed/>
    <w:rsid w:val="00595FA1"/>
    <w:rPr>
      <w:color w:val="800080" w:themeColor="followedHyperlink"/>
      <w:u w:val="single"/>
    </w:rPr>
  </w:style>
  <w:style w:type="character" w:styleId="CommentReference">
    <w:name w:val="annotation reference"/>
    <w:basedOn w:val="DefaultParagraphFont"/>
    <w:uiPriority w:val="99"/>
    <w:semiHidden/>
    <w:unhideWhenUsed/>
    <w:rsid w:val="00686826"/>
    <w:rPr>
      <w:sz w:val="16"/>
      <w:szCs w:val="16"/>
    </w:rPr>
  </w:style>
  <w:style w:type="paragraph" w:styleId="CommentText">
    <w:name w:val="annotation text"/>
    <w:basedOn w:val="Normal"/>
    <w:link w:val="CommentTextChar"/>
    <w:uiPriority w:val="99"/>
    <w:semiHidden/>
    <w:unhideWhenUsed/>
    <w:rsid w:val="00686826"/>
    <w:pPr>
      <w:spacing w:line="240" w:lineRule="auto"/>
    </w:pPr>
    <w:rPr>
      <w:sz w:val="20"/>
      <w:szCs w:val="20"/>
    </w:rPr>
  </w:style>
  <w:style w:type="character" w:customStyle="1" w:styleId="CommentTextChar">
    <w:name w:val="Comment Text Char"/>
    <w:basedOn w:val="DefaultParagraphFont"/>
    <w:link w:val="CommentText"/>
    <w:uiPriority w:val="99"/>
    <w:semiHidden/>
    <w:rsid w:val="00686826"/>
    <w:rPr>
      <w:sz w:val="20"/>
      <w:szCs w:val="20"/>
    </w:rPr>
  </w:style>
  <w:style w:type="paragraph" w:styleId="CommentSubject">
    <w:name w:val="annotation subject"/>
    <w:basedOn w:val="CommentText"/>
    <w:next w:val="CommentText"/>
    <w:link w:val="CommentSubjectChar"/>
    <w:uiPriority w:val="99"/>
    <w:semiHidden/>
    <w:unhideWhenUsed/>
    <w:rsid w:val="00686826"/>
    <w:rPr>
      <w:b/>
      <w:bCs/>
    </w:rPr>
  </w:style>
  <w:style w:type="character" w:customStyle="1" w:styleId="CommentSubjectChar">
    <w:name w:val="Comment Subject Char"/>
    <w:basedOn w:val="CommentTextChar"/>
    <w:link w:val="CommentSubject"/>
    <w:uiPriority w:val="99"/>
    <w:semiHidden/>
    <w:rsid w:val="00686826"/>
    <w:rPr>
      <w:b/>
      <w:bCs/>
      <w:sz w:val="20"/>
      <w:szCs w:val="20"/>
    </w:rPr>
  </w:style>
  <w:style w:type="paragraph" w:styleId="NoSpacing">
    <w:name w:val="No Spacing"/>
    <w:basedOn w:val="Normal"/>
    <w:uiPriority w:val="1"/>
    <w:qFormat/>
    <w:rsid w:val="00BB4EC5"/>
    <w:pPr>
      <w:spacing w:after="0" w:line="240" w:lineRule="auto"/>
    </w:pPr>
    <w:rPr>
      <w:rFonts w:ascii="Calibri" w:hAnsi="Calibri" w:cs="Calibri"/>
    </w:rPr>
  </w:style>
  <w:style w:type="character" w:styleId="Strong">
    <w:name w:val="Strong"/>
    <w:basedOn w:val="DefaultParagraphFont"/>
    <w:uiPriority w:val="22"/>
    <w:qFormat/>
    <w:rsid w:val="00312FE6"/>
    <w:rPr>
      <w:b/>
      <w:bCs/>
    </w:rPr>
  </w:style>
  <w:style w:type="paragraph" w:styleId="PlainText">
    <w:name w:val="Plain Text"/>
    <w:basedOn w:val="Normal"/>
    <w:link w:val="PlainTextChar"/>
    <w:uiPriority w:val="99"/>
    <w:unhideWhenUsed/>
    <w:rsid w:val="006845F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45F0"/>
    <w:rPr>
      <w:rFonts w:ascii="Calibri" w:hAnsi="Calibri"/>
      <w:szCs w:val="21"/>
    </w:rPr>
  </w:style>
  <w:style w:type="character" w:customStyle="1" w:styleId="Heading1Char">
    <w:name w:val="Heading 1 Char"/>
    <w:basedOn w:val="DefaultParagraphFont"/>
    <w:link w:val="Heading1"/>
    <w:uiPriority w:val="9"/>
    <w:rsid w:val="007926D9"/>
    <w:rPr>
      <w:rFonts w:asciiTheme="majorHAnsi" w:eastAsiaTheme="majorEastAsia" w:hAnsiTheme="majorHAnsi" w:cstheme="majorBidi"/>
      <w:color w:val="365F91" w:themeColor="accent1" w:themeShade="BF"/>
      <w:sz w:val="32"/>
      <w:szCs w:val="32"/>
    </w:rPr>
  </w:style>
  <w:style w:type="character" w:customStyle="1" w:styleId="A3">
    <w:name w:val="A3"/>
    <w:basedOn w:val="DefaultParagraphFont"/>
    <w:uiPriority w:val="99"/>
    <w:rsid w:val="0067247A"/>
    <w:rPr>
      <w:rFonts w:ascii="HelveticaNeueLT Std Lt" w:hAnsi="HelveticaNeueLT Std Lt" w:hint="default"/>
      <w:color w:val="000000"/>
    </w:rPr>
  </w:style>
  <w:style w:type="character" w:customStyle="1" w:styleId="wordsection1Char">
    <w:name w:val="wordsection1 Char"/>
    <w:basedOn w:val="DefaultParagraphFont"/>
    <w:link w:val="wordsection1"/>
    <w:uiPriority w:val="99"/>
    <w:locked/>
    <w:rsid w:val="0036524E"/>
  </w:style>
  <w:style w:type="paragraph" w:customStyle="1" w:styleId="wordsection1">
    <w:name w:val="wordsection1"/>
    <w:basedOn w:val="Normal"/>
    <w:link w:val="wordsection1Char"/>
    <w:uiPriority w:val="99"/>
    <w:rsid w:val="0036524E"/>
    <w:pPr>
      <w:spacing w:before="100" w:beforeAutospacing="1" w:after="100" w:afterAutospacing="1" w:line="240" w:lineRule="auto"/>
    </w:pPr>
  </w:style>
  <w:style w:type="character" w:styleId="Emphasis">
    <w:name w:val="Emphasis"/>
    <w:basedOn w:val="DefaultParagraphFont"/>
    <w:uiPriority w:val="20"/>
    <w:qFormat/>
    <w:rsid w:val="00A00A1D"/>
    <w:rPr>
      <w:i/>
      <w:iCs/>
    </w:rPr>
  </w:style>
  <w:style w:type="paragraph" w:customStyle="1" w:styleId="intro">
    <w:name w:val="intro"/>
    <w:basedOn w:val="Normal"/>
    <w:uiPriority w:val="99"/>
    <w:rsid w:val="00237B5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extexposedshow">
    <w:name w:val="text_exposed_show"/>
    <w:basedOn w:val="DefaultParagraphFont"/>
    <w:rsid w:val="003605D2"/>
  </w:style>
  <w:style w:type="paragraph" w:customStyle="1" w:styleId="paragraph">
    <w:name w:val="paragraph"/>
    <w:basedOn w:val="Normal"/>
    <w:rsid w:val="00F54F4E"/>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F54F4E"/>
  </w:style>
  <w:style w:type="character" w:customStyle="1" w:styleId="eop">
    <w:name w:val="eop"/>
    <w:basedOn w:val="DefaultParagraphFont"/>
    <w:rsid w:val="00F54F4E"/>
  </w:style>
  <w:style w:type="character" w:customStyle="1" w:styleId="a30">
    <w:name w:val="a3"/>
    <w:basedOn w:val="DefaultParagraphFont"/>
    <w:rsid w:val="00AB0090"/>
    <w:rPr>
      <w:rFonts w:ascii="HelveticaNeueLT Std Lt" w:hAnsi="HelveticaNeueLT Std Lt" w:hint="default"/>
      <w:color w:val="000000"/>
    </w:rPr>
  </w:style>
  <w:style w:type="paragraph" w:customStyle="1" w:styleId="speakabletextp1">
    <w:name w:val="speakabletextp1"/>
    <w:basedOn w:val="Normal"/>
    <w:rsid w:val="00A21C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3615F"/>
    <w:pPr>
      <w:spacing w:after="0" w:line="240" w:lineRule="auto"/>
    </w:pPr>
    <w:rPr>
      <w:rFonts w:ascii="Calibri" w:hAnsi="Calibri" w:cs="Times New Roman"/>
      <w:lang w:eastAsia="en-GB"/>
    </w:rPr>
  </w:style>
  <w:style w:type="character" w:customStyle="1" w:styleId="Heading3Char">
    <w:name w:val="Heading 3 Char"/>
    <w:basedOn w:val="DefaultParagraphFont"/>
    <w:link w:val="Heading3"/>
    <w:uiPriority w:val="9"/>
    <w:semiHidden/>
    <w:rsid w:val="005F5EC5"/>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843">
      <w:bodyDiv w:val="1"/>
      <w:marLeft w:val="0"/>
      <w:marRight w:val="0"/>
      <w:marTop w:val="0"/>
      <w:marBottom w:val="0"/>
      <w:divBdr>
        <w:top w:val="none" w:sz="0" w:space="0" w:color="auto"/>
        <w:left w:val="none" w:sz="0" w:space="0" w:color="auto"/>
        <w:bottom w:val="none" w:sz="0" w:space="0" w:color="auto"/>
        <w:right w:val="none" w:sz="0" w:space="0" w:color="auto"/>
      </w:divBdr>
    </w:div>
    <w:div w:id="50809416">
      <w:bodyDiv w:val="1"/>
      <w:marLeft w:val="0"/>
      <w:marRight w:val="0"/>
      <w:marTop w:val="0"/>
      <w:marBottom w:val="0"/>
      <w:divBdr>
        <w:top w:val="none" w:sz="0" w:space="0" w:color="auto"/>
        <w:left w:val="none" w:sz="0" w:space="0" w:color="auto"/>
        <w:bottom w:val="none" w:sz="0" w:space="0" w:color="auto"/>
        <w:right w:val="none" w:sz="0" w:space="0" w:color="auto"/>
      </w:divBdr>
    </w:div>
    <w:div w:id="54663741">
      <w:bodyDiv w:val="1"/>
      <w:marLeft w:val="0"/>
      <w:marRight w:val="0"/>
      <w:marTop w:val="0"/>
      <w:marBottom w:val="0"/>
      <w:divBdr>
        <w:top w:val="none" w:sz="0" w:space="0" w:color="auto"/>
        <w:left w:val="none" w:sz="0" w:space="0" w:color="auto"/>
        <w:bottom w:val="none" w:sz="0" w:space="0" w:color="auto"/>
        <w:right w:val="none" w:sz="0" w:space="0" w:color="auto"/>
      </w:divBdr>
    </w:div>
    <w:div w:id="74399225">
      <w:bodyDiv w:val="1"/>
      <w:marLeft w:val="0"/>
      <w:marRight w:val="0"/>
      <w:marTop w:val="0"/>
      <w:marBottom w:val="0"/>
      <w:divBdr>
        <w:top w:val="none" w:sz="0" w:space="0" w:color="auto"/>
        <w:left w:val="none" w:sz="0" w:space="0" w:color="auto"/>
        <w:bottom w:val="none" w:sz="0" w:space="0" w:color="auto"/>
        <w:right w:val="none" w:sz="0" w:space="0" w:color="auto"/>
      </w:divBdr>
    </w:div>
    <w:div w:id="76220931">
      <w:bodyDiv w:val="1"/>
      <w:marLeft w:val="0"/>
      <w:marRight w:val="0"/>
      <w:marTop w:val="0"/>
      <w:marBottom w:val="0"/>
      <w:divBdr>
        <w:top w:val="none" w:sz="0" w:space="0" w:color="auto"/>
        <w:left w:val="none" w:sz="0" w:space="0" w:color="auto"/>
        <w:bottom w:val="none" w:sz="0" w:space="0" w:color="auto"/>
        <w:right w:val="none" w:sz="0" w:space="0" w:color="auto"/>
      </w:divBdr>
    </w:div>
    <w:div w:id="150173772">
      <w:bodyDiv w:val="1"/>
      <w:marLeft w:val="0"/>
      <w:marRight w:val="0"/>
      <w:marTop w:val="0"/>
      <w:marBottom w:val="0"/>
      <w:divBdr>
        <w:top w:val="none" w:sz="0" w:space="0" w:color="auto"/>
        <w:left w:val="none" w:sz="0" w:space="0" w:color="auto"/>
        <w:bottom w:val="none" w:sz="0" w:space="0" w:color="auto"/>
        <w:right w:val="none" w:sz="0" w:space="0" w:color="auto"/>
      </w:divBdr>
    </w:div>
    <w:div w:id="170489924">
      <w:bodyDiv w:val="1"/>
      <w:marLeft w:val="0"/>
      <w:marRight w:val="0"/>
      <w:marTop w:val="0"/>
      <w:marBottom w:val="0"/>
      <w:divBdr>
        <w:top w:val="none" w:sz="0" w:space="0" w:color="auto"/>
        <w:left w:val="none" w:sz="0" w:space="0" w:color="auto"/>
        <w:bottom w:val="none" w:sz="0" w:space="0" w:color="auto"/>
        <w:right w:val="none" w:sz="0" w:space="0" w:color="auto"/>
      </w:divBdr>
    </w:div>
    <w:div w:id="171843090">
      <w:bodyDiv w:val="1"/>
      <w:marLeft w:val="0"/>
      <w:marRight w:val="0"/>
      <w:marTop w:val="0"/>
      <w:marBottom w:val="0"/>
      <w:divBdr>
        <w:top w:val="none" w:sz="0" w:space="0" w:color="auto"/>
        <w:left w:val="none" w:sz="0" w:space="0" w:color="auto"/>
        <w:bottom w:val="none" w:sz="0" w:space="0" w:color="auto"/>
        <w:right w:val="none" w:sz="0" w:space="0" w:color="auto"/>
      </w:divBdr>
    </w:div>
    <w:div w:id="194269361">
      <w:bodyDiv w:val="1"/>
      <w:marLeft w:val="0"/>
      <w:marRight w:val="0"/>
      <w:marTop w:val="0"/>
      <w:marBottom w:val="0"/>
      <w:divBdr>
        <w:top w:val="none" w:sz="0" w:space="0" w:color="auto"/>
        <w:left w:val="none" w:sz="0" w:space="0" w:color="auto"/>
        <w:bottom w:val="none" w:sz="0" w:space="0" w:color="auto"/>
        <w:right w:val="none" w:sz="0" w:space="0" w:color="auto"/>
      </w:divBdr>
    </w:div>
    <w:div w:id="212549921">
      <w:bodyDiv w:val="1"/>
      <w:marLeft w:val="0"/>
      <w:marRight w:val="0"/>
      <w:marTop w:val="0"/>
      <w:marBottom w:val="0"/>
      <w:divBdr>
        <w:top w:val="none" w:sz="0" w:space="0" w:color="auto"/>
        <w:left w:val="none" w:sz="0" w:space="0" w:color="auto"/>
        <w:bottom w:val="none" w:sz="0" w:space="0" w:color="auto"/>
        <w:right w:val="none" w:sz="0" w:space="0" w:color="auto"/>
      </w:divBdr>
    </w:div>
    <w:div w:id="214319206">
      <w:bodyDiv w:val="1"/>
      <w:marLeft w:val="0"/>
      <w:marRight w:val="0"/>
      <w:marTop w:val="0"/>
      <w:marBottom w:val="0"/>
      <w:divBdr>
        <w:top w:val="none" w:sz="0" w:space="0" w:color="auto"/>
        <w:left w:val="none" w:sz="0" w:space="0" w:color="auto"/>
        <w:bottom w:val="none" w:sz="0" w:space="0" w:color="auto"/>
        <w:right w:val="none" w:sz="0" w:space="0" w:color="auto"/>
      </w:divBdr>
    </w:div>
    <w:div w:id="214322275">
      <w:bodyDiv w:val="1"/>
      <w:marLeft w:val="0"/>
      <w:marRight w:val="0"/>
      <w:marTop w:val="0"/>
      <w:marBottom w:val="0"/>
      <w:divBdr>
        <w:top w:val="none" w:sz="0" w:space="0" w:color="auto"/>
        <w:left w:val="none" w:sz="0" w:space="0" w:color="auto"/>
        <w:bottom w:val="none" w:sz="0" w:space="0" w:color="auto"/>
        <w:right w:val="none" w:sz="0" w:space="0" w:color="auto"/>
      </w:divBdr>
    </w:div>
    <w:div w:id="220410023">
      <w:bodyDiv w:val="1"/>
      <w:marLeft w:val="0"/>
      <w:marRight w:val="0"/>
      <w:marTop w:val="0"/>
      <w:marBottom w:val="0"/>
      <w:divBdr>
        <w:top w:val="none" w:sz="0" w:space="0" w:color="auto"/>
        <w:left w:val="none" w:sz="0" w:space="0" w:color="auto"/>
        <w:bottom w:val="none" w:sz="0" w:space="0" w:color="auto"/>
        <w:right w:val="none" w:sz="0" w:space="0" w:color="auto"/>
      </w:divBdr>
    </w:div>
    <w:div w:id="234630687">
      <w:bodyDiv w:val="1"/>
      <w:marLeft w:val="0"/>
      <w:marRight w:val="0"/>
      <w:marTop w:val="0"/>
      <w:marBottom w:val="0"/>
      <w:divBdr>
        <w:top w:val="none" w:sz="0" w:space="0" w:color="auto"/>
        <w:left w:val="none" w:sz="0" w:space="0" w:color="auto"/>
        <w:bottom w:val="none" w:sz="0" w:space="0" w:color="auto"/>
        <w:right w:val="none" w:sz="0" w:space="0" w:color="auto"/>
      </w:divBdr>
    </w:div>
    <w:div w:id="272327292">
      <w:bodyDiv w:val="1"/>
      <w:marLeft w:val="0"/>
      <w:marRight w:val="0"/>
      <w:marTop w:val="0"/>
      <w:marBottom w:val="0"/>
      <w:divBdr>
        <w:top w:val="none" w:sz="0" w:space="0" w:color="auto"/>
        <w:left w:val="none" w:sz="0" w:space="0" w:color="auto"/>
        <w:bottom w:val="none" w:sz="0" w:space="0" w:color="auto"/>
        <w:right w:val="none" w:sz="0" w:space="0" w:color="auto"/>
      </w:divBdr>
    </w:div>
    <w:div w:id="280965471">
      <w:bodyDiv w:val="1"/>
      <w:marLeft w:val="0"/>
      <w:marRight w:val="0"/>
      <w:marTop w:val="0"/>
      <w:marBottom w:val="0"/>
      <w:divBdr>
        <w:top w:val="none" w:sz="0" w:space="0" w:color="auto"/>
        <w:left w:val="none" w:sz="0" w:space="0" w:color="auto"/>
        <w:bottom w:val="none" w:sz="0" w:space="0" w:color="auto"/>
        <w:right w:val="none" w:sz="0" w:space="0" w:color="auto"/>
      </w:divBdr>
    </w:div>
    <w:div w:id="310183497">
      <w:bodyDiv w:val="1"/>
      <w:marLeft w:val="0"/>
      <w:marRight w:val="0"/>
      <w:marTop w:val="0"/>
      <w:marBottom w:val="0"/>
      <w:divBdr>
        <w:top w:val="none" w:sz="0" w:space="0" w:color="auto"/>
        <w:left w:val="none" w:sz="0" w:space="0" w:color="auto"/>
        <w:bottom w:val="none" w:sz="0" w:space="0" w:color="auto"/>
        <w:right w:val="none" w:sz="0" w:space="0" w:color="auto"/>
      </w:divBdr>
    </w:div>
    <w:div w:id="337587297">
      <w:bodyDiv w:val="1"/>
      <w:marLeft w:val="0"/>
      <w:marRight w:val="0"/>
      <w:marTop w:val="0"/>
      <w:marBottom w:val="0"/>
      <w:divBdr>
        <w:top w:val="none" w:sz="0" w:space="0" w:color="auto"/>
        <w:left w:val="none" w:sz="0" w:space="0" w:color="auto"/>
        <w:bottom w:val="none" w:sz="0" w:space="0" w:color="auto"/>
        <w:right w:val="none" w:sz="0" w:space="0" w:color="auto"/>
      </w:divBdr>
    </w:div>
    <w:div w:id="348919050">
      <w:bodyDiv w:val="1"/>
      <w:marLeft w:val="0"/>
      <w:marRight w:val="0"/>
      <w:marTop w:val="0"/>
      <w:marBottom w:val="0"/>
      <w:divBdr>
        <w:top w:val="none" w:sz="0" w:space="0" w:color="auto"/>
        <w:left w:val="none" w:sz="0" w:space="0" w:color="auto"/>
        <w:bottom w:val="none" w:sz="0" w:space="0" w:color="auto"/>
        <w:right w:val="none" w:sz="0" w:space="0" w:color="auto"/>
      </w:divBdr>
    </w:div>
    <w:div w:id="396589024">
      <w:bodyDiv w:val="1"/>
      <w:marLeft w:val="0"/>
      <w:marRight w:val="0"/>
      <w:marTop w:val="0"/>
      <w:marBottom w:val="0"/>
      <w:divBdr>
        <w:top w:val="none" w:sz="0" w:space="0" w:color="auto"/>
        <w:left w:val="none" w:sz="0" w:space="0" w:color="auto"/>
        <w:bottom w:val="none" w:sz="0" w:space="0" w:color="auto"/>
        <w:right w:val="none" w:sz="0" w:space="0" w:color="auto"/>
      </w:divBdr>
    </w:div>
    <w:div w:id="439564720">
      <w:bodyDiv w:val="1"/>
      <w:marLeft w:val="0"/>
      <w:marRight w:val="0"/>
      <w:marTop w:val="0"/>
      <w:marBottom w:val="0"/>
      <w:divBdr>
        <w:top w:val="none" w:sz="0" w:space="0" w:color="auto"/>
        <w:left w:val="none" w:sz="0" w:space="0" w:color="auto"/>
        <w:bottom w:val="none" w:sz="0" w:space="0" w:color="auto"/>
        <w:right w:val="none" w:sz="0" w:space="0" w:color="auto"/>
      </w:divBdr>
    </w:div>
    <w:div w:id="462964982">
      <w:bodyDiv w:val="1"/>
      <w:marLeft w:val="0"/>
      <w:marRight w:val="0"/>
      <w:marTop w:val="0"/>
      <w:marBottom w:val="0"/>
      <w:divBdr>
        <w:top w:val="none" w:sz="0" w:space="0" w:color="auto"/>
        <w:left w:val="none" w:sz="0" w:space="0" w:color="auto"/>
        <w:bottom w:val="none" w:sz="0" w:space="0" w:color="auto"/>
        <w:right w:val="none" w:sz="0" w:space="0" w:color="auto"/>
      </w:divBdr>
    </w:div>
    <w:div w:id="466166441">
      <w:bodyDiv w:val="1"/>
      <w:marLeft w:val="0"/>
      <w:marRight w:val="0"/>
      <w:marTop w:val="0"/>
      <w:marBottom w:val="0"/>
      <w:divBdr>
        <w:top w:val="none" w:sz="0" w:space="0" w:color="auto"/>
        <w:left w:val="none" w:sz="0" w:space="0" w:color="auto"/>
        <w:bottom w:val="none" w:sz="0" w:space="0" w:color="auto"/>
        <w:right w:val="none" w:sz="0" w:space="0" w:color="auto"/>
      </w:divBdr>
    </w:div>
    <w:div w:id="470221360">
      <w:bodyDiv w:val="1"/>
      <w:marLeft w:val="0"/>
      <w:marRight w:val="0"/>
      <w:marTop w:val="0"/>
      <w:marBottom w:val="0"/>
      <w:divBdr>
        <w:top w:val="none" w:sz="0" w:space="0" w:color="auto"/>
        <w:left w:val="none" w:sz="0" w:space="0" w:color="auto"/>
        <w:bottom w:val="none" w:sz="0" w:space="0" w:color="auto"/>
        <w:right w:val="none" w:sz="0" w:space="0" w:color="auto"/>
      </w:divBdr>
    </w:div>
    <w:div w:id="508374444">
      <w:bodyDiv w:val="1"/>
      <w:marLeft w:val="0"/>
      <w:marRight w:val="0"/>
      <w:marTop w:val="0"/>
      <w:marBottom w:val="0"/>
      <w:divBdr>
        <w:top w:val="none" w:sz="0" w:space="0" w:color="auto"/>
        <w:left w:val="none" w:sz="0" w:space="0" w:color="auto"/>
        <w:bottom w:val="none" w:sz="0" w:space="0" w:color="auto"/>
        <w:right w:val="none" w:sz="0" w:space="0" w:color="auto"/>
      </w:divBdr>
    </w:div>
    <w:div w:id="534347156">
      <w:bodyDiv w:val="1"/>
      <w:marLeft w:val="0"/>
      <w:marRight w:val="0"/>
      <w:marTop w:val="0"/>
      <w:marBottom w:val="0"/>
      <w:divBdr>
        <w:top w:val="none" w:sz="0" w:space="0" w:color="auto"/>
        <w:left w:val="none" w:sz="0" w:space="0" w:color="auto"/>
        <w:bottom w:val="none" w:sz="0" w:space="0" w:color="auto"/>
        <w:right w:val="none" w:sz="0" w:space="0" w:color="auto"/>
      </w:divBdr>
    </w:div>
    <w:div w:id="543248778">
      <w:bodyDiv w:val="1"/>
      <w:marLeft w:val="0"/>
      <w:marRight w:val="0"/>
      <w:marTop w:val="0"/>
      <w:marBottom w:val="0"/>
      <w:divBdr>
        <w:top w:val="none" w:sz="0" w:space="0" w:color="auto"/>
        <w:left w:val="none" w:sz="0" w:space="0" w:color="auto"/>
        <w:bottom w:val="none" w:sz="0" w:space="0" w:color="auto"/>
        <w:right w:val="none" w:sz="0" w:space="0" w:color="auto"/>
      </w:divBdr>
    </w:div>
    <w:div w:id="549803862">
      <w:bodyDiv w:val="1"/>
      <w:marLeft w:val="0"/>
      <w:marRight w:val="0"/>
      <w:marTop w:val="0"/>
      <w:marBottom w:val="0"/>
      <w:divBdr>
        <w:top w:val="none" w:sz="0" w:space="0" w:color="auto"/>
        <w:left w:val="none" w:sz="0" w:space="0" w:color="auto"/>
        <w:bottom w:val="none" w:sz="0" w:space="0" w:color="auto"/>
        <w:right w:val="none" w:sz="0" w:space="0" w:color="auto"/>
      </w:divBdr>
    </w:div>
    <w:div w:id="566190382">
      <w:bodyDiv w:val="1"/>
      <w:marLeft w:val="0"/>
      <w:marRight w:val="0"/>
      <w:marTop w:val="0"/>
      <w:marBottom w:val="0"/>
      <w:divBdr>
        <w:top w:val="none" w:sz="0" w:space="0" w:color="auto"/>
        <w:left w:val="none" w:sz="0" w:space="0" w:color="auto"/>
        <w:bottom w:val="none" w:sz="0" w:space="0" w:color="auto"/>
        <w:right w:val="none" w:sz="0" w:space="0" w:color="auto"/>
      </w:divBdr>
    </w:div>
    <w:div w:id="568459812">
      <w:bodyDiv w:val="1"/>
      <w:marLeft w:val="0"/>
      <w:marRight w:val="0"/>
      <w:marTop w:val="0"/>
      <w:marBottom w:val="0"/>
      <w:divBdr>
        <w:top w:val="none" w:sz="0" w:space="0" w:color="auto"/>
        <w:left w:val="none" w:sz="0" w:space="0" w:color="auto"/>
        <w:bottom w:val="none" w:sz="0" w:space="0" w:color="auto"/>
        <w:right w:val="none" w:sz="0" w:space="0" w:color="auto"/>
      </w:divBdr>
    </w:div>
    <w:div w:id="589580865">
      <w:bodyDiv w:val="1"/>
      <w:marLeft w:val="0"/>
      <w:marRight w:val="0"/>
      <w:marTop w:val="0"/>
      <w:marBottom w:val="0"/>
      <w:divBdr>
        <w:top w:val="none" w:sz="0" w:space="0" w:color="auto"/>
        <w:left w:val="none" w:sz="0" w:space="0" w:color="auto"/>
        <w:bottom w:val="none" w:sz="0" w:space="0" w:color="auto"/>
        <w:right w:val="none" w:sz="0" w:space="0" w:color="auto"/>
      </w:divBdr>
    </w:div>
    <w:div w:id="594553113">
      <w:bodyDiv w:val="1"/>
      <w:marLeft w:val="0"/>
      <w:marRight w:val="0"/>
      <w:marTop w:val="0"/>
      <w:marBottom w:val="0"/>
      <w:divBdr>
        <w:top w:val="none" w:sz="0" w:space="0" w:color="auto"/>
        <w:left w:val="none" w:sz="0" w:space="0" w:color="auto"/>
        <w:bottom w:val="none" w:sz="0" w:space="0" w:color="auto"/>
        <w:right w:val="none" w:sz="0" w:space="0" w:color="auto"/>
      </w:divBdr>
    </w:div>
    <w:div w:id="644239786">
      <w:bodyDiv w:val="1"/>
      <w:marLeft w:val="0"/>
      <w:marRight w:val="0"/>
      <w:marTop w:val="0"/>
      <w:marBottom w:val="0"/>
      <w:divBdr>
        <w:top w:val="none" w:sz="0" w:space="0" w:color="auto"/>
        <w:left w:val="none" w:sz="0" w:space="0" w:color="auto"/>
        <w:bottom w:val="none" w:sz="0" w:space="0" w:color="auto"/>
        <w:right w:val="none" w:sz="0" w:space="0" w:color="auto"/>
      </w:divBdr>
    </w:div>
    <w:div w:id="680477020">
      <w:bodyDiv w:val="1"/>
      <w:marLeft w:val="0"/>
      <w:marRight w:val="0"/>
      <w:marTop w:val="0"/>
      <w:marBottom w:val="0"/>
      <w:divBdr>
        <w:top w:val="none" w:sz="0" w:space="0" w:color="auto"/>
        <w:left w:val="none" w:sz="0" w:space="0" w:color="auto"/>
        <w:bottom w:val="none" w:sz="0" w:space="0" w:color="auto"/>
        <w:right w:val="none" w:sz="0" w:space="0" w:color="auto"/>
      </w:divBdr>
    </w:div>
    <w:div w:id="698354744">
      <w:bodyDiv w:val="1"/>
      <w:marLeft w:val="0"/>
      <w:marRight w:val="0"/>
      <w:marTop w:val="0"/>
      <w:marBottom w:val="0"/>
      <w:divBdr>
        <w:top w:val="none" w:sz="0" w:space="0" w:color="auto"/>
        <w:left w:val="none" w:sz="0" w:space="0" w:color="auto"/>
        <w:bottom w:val="none" w:sz="0" w:space="0" w:color="auto"/>
        <w:right w:val="none" w:sz="0" w:space="0" w:color="auto"/>
      </w:divBdr>
    </w:div>
    <w:div w:id="745570303">
      <w:bodyDiv w:val="1"/>
      <w:marLeft w:val="0"/>
      <w:marRight w:val="0"/>
      <w:marTop w:val="0"/>
      <w:marBottom w:val="0"/>
      <w:divBdr>
        <w:top w:val="none" w:sz="0" w:space="0" w:color="auto"/>
        <w:left w:val="none" w:sz="0" w:space="0" w:color="auto"/>
        <w:bottom w:val="none" w:sz="0" w:space="0" w:color="auto"/>
        <w:right w:val="none" w:sz="0" w:space="0" w:color="auto"/>
      </w:divBdr>
    </w:div>
    <w:div w:id="753548184">
      <w:bodyDiv w:val="1"/>
      <w:marLeft w:val="0"/>
      <w:marRight w:val="0"/>
      <w:marTop w:val="0"/>
      <w:marBottom w:val="0"/>
      <w:divBdr>
        <w:top w:val="none" w:sz="0" w:space="0" w:color="auto"/>
        <w:left w:val="none" w:sz="0" w:space="0" w:color="auto"/>
        <w:bottom w:val="none" w:sz="0" w:space="0" w:color="auto"/>
        <w:right w:val="none" w:sz="0" w:space="0" w:color="auto"/>
      </w:divBdr>
    </w:div>
    <w:div w:id="769012399">
      <w:bodyDiv w:val="1"/>
      <w:marLeft w:val="0"/>
      <w:marRight w:val="0"/>
      <w:marTop w:val="0"/>
      <w:marBottom w:val="0"/>
      <w:divBdr>
        <w:top w:val="none" w:sz="0" w:space="0" w:color="auto"/>
        <w:left w:val="none" w:sz="0" w:space="0" w:color="auto"/>
        <w:bottom w:val="none" w:sz="0" w:space="0" w:color="auto"/>
        <w:right w:val="none" w:sz="0" w:space="0" w:color="auto"/>
      </w:divBdr>
    </w:div>
    <w:div w:id="774249422">
      <w:bodyDiv w:val="1"/>
      <w:marLeft w:val="0"/>
      <w:marRight w:val="0"/>
      <w:marTop w:val="0"/>
      <w:marBottom w:val="0"/>
      <w:divBdr>
        <w:top w:val="none" w:sz="0" w:space="0" w:color="auto"/>
        <w:left w:val="none" w:sz="0" w:space="0" w:color="auto"/>
        <w:bottom w:val="none" w:sz="0" w:space="0" w:color="auto"/>
        <w:right w:val="none" w:sz="0" w:space="0" w:color="auto"/>
      </w:divBdr>
    </w:div>
    <w:div w:id="779297506">
      <w:bodyDiv w:val="1"/>
      <w:marLeft w:val="0"/>
      <w:marRight w:val="0"/>
      <w:marTop w:val="0"/>
      <w:marBottom w:val="0"/>
      <w:divBdr>
        <w:top w:val="none" w:sz="0" w:space="0" w:color="auto"/>
        <w:left w:val="none" w:sz="0" w:space="0" w:color="auto"/>
        <w:bottom w:val="none" w:sz="0" w:space="0" w:color="auto"/>
        <w:right w:val="none" w:sz="0" w:space="0" w:color="auto"/>
      </w:divBdr>
    </w:div>
    <w:div w:id="837886864">
      <w:bodyDiv w:val="1"/>
      <w:marLeft w:val="0"/>
      <w:marRight w:val="0"/>
      <w:marTop w:val="0"/>
      <w:marBottom w:val="0"/>
      <w:divBdr>
        <w:top w:val="none" w:sz="0" w:space="0" w:color="auto"/>
        <w:left w:val="none" w:sz="0" w:space="0" w:color="auto"/>
        <w:bottom w:val="none" w:sz="0" w:space="0" w:color="auto"/>
        <w:right w:val="none" w:sz="0" w:space="0" w:color="auto"/>
      </w:divBdr>
    </w:div>
    <w:div w:id="845746563">
      <w:bodyDiv w:val="1"/>
      <w:marLeft w:val="0"/>
      <w:marRight w:val="0"/>
      <w:marTop w:val="0"/>
      <w:marBottom w:val="0"/>
      <w:divBdr>
        <w:top w:val="none" w:sz="0" w:space="0" w:color="auto"/>
        <w:left w:val="none" w:sz="0" w:space="0" w:color="auto"/>
        <w:bottom w:val="none" w:sz="0" w:space="0" w:color="auto"/>
        <w:right w:val="none" w:sz="0" w:space="0" w:color="auto"/>
      </w:divBdr>
    </w:div>
    <w:div w:id="845823425">
      <w:bodyDiv w:val="1"/>
      <w:marLeft w:val="0"/>
      <w:marRight w:val="0"/>
      <w:marTop w:val="0"/>
      <w:marBottom w:val="0"/>
      <w:divBdr>
        <w:top w:val="none" w:sz="0" w:space="0" w:color="auto"/>
        <w:left w:val="none" w:sz="0" w:space="0" w:color="auto"/>
        <w:bottom w:val="none" w:sz="0" w:space="0" w:color="auto"/>
        <w:right w:val="none" w:sz="0" w:space="0" w:color="auto"/>
      </w:divBdr>
    </w:div>
    <w:div w:id="869801964">
      <w:bodyDiv w:val="1"/>
      <w:marLeft w:val="0"/>
      <w:marRight w:val="0"/>
      <w:marTop w:val="0"/>
      <w:marBottom w:val="0"/>
      <w:divBdr>
        <w:top w:val="none" w:sz="0" w:space="0" w:color="auto"/>
        <w:left w:val="none" w:sz="0" w:space="0" w:color="auto"/>
        <w:bottom w:val="none" w:sz="0" w:space="0" w:color="auto"/>
        <w:right w:val="none" w:sz="0" w:space="0" w:color="auto"/>
      </w:divBdr>
    </w:div>
    <w:div w:id="893540220">
      <w:bodyDiv w:val="1"/>
      <w:marLeft w:val="0"/>
      <w:marRight w:val="0"/>
      <w:marTop w:val="0"/>
      <w:marBottom w:val="0"/>
      <w:divBdr>
        <w:top w:val="none" w:sz="0" w:space="0" w:color="auto"/>
        <w:left w:val="none" w:sz="0" w:space="0" w:color="auto"/>
        <w:bottom w:val="none" w:sz="0" w:space="0" w:color="auto"/>
        <w:right w:val="none" w:sz="0" w:space="0" w:color="auto"/>
      </w:divBdr>
    </w:div>
    <w:div w:id="938370172">
      <w:bodyDiv w:val="1"/>
      <w:marLeft w:val="0"/>
      <w:marRight w:val="0"/>
      <w:marTop w:val="0"/>
      <w:marBottom w:val="0"/>
      <w:divBdr>
        <w:top w:val="none" w:sz="0" w:space="0" w:color="auto"/>
        <w:left w:val="none" w:sz="0" w:space="0" w:color="auto"/>
        <w:bottom w:val="none" w:sz="0" w:space="0" w:color="auto"/>
        <w:right w:val="none" w:sz="0" w:space="0" w:color="auto"/>
      </w:divBdr>
    </w:div>
    <w:div w:id="946041992">
      <w:bodyDiv w:val="1"/>
      <w:marLeft w:val="0"/>
      <w:marRight w:val="0"/>
      <w:marTop w:val="0"/>
      <w:marBottom w:val="0"/>
      <w:divBdr>
        <w:top w:val="none" w:sz="0" w:space="0" w:color="auto"/>
        <w:left w:val="none" w:sz="0" w:space="0" w:color="auto"/>
        <w:bottom w:val="none" w:sz="0" w:space="0" w:color="auto"/>
        <w:right w:val="none" w:sz="0" w:space="0" w:color="auto"/>
      </w:divBdr>
    </w:div>
    <w:div w:id="961882946">
      <w:bodyDiv w:val="1"/>
      <w:marLeft w:val="0"/>
      <w:marRight w:val="0"/>
      <w:marTop w:val="0"/>
      <w:marBottom w:val="0"/>
      <w:divBdr>
        <w:top w:val="none" w:sz="0" w:space="0" w:color="auto"/>
        <w:left w:val="none" w:sz="0" w:space="0" w:color="auto"/>
        <w:bottom w:val="none" w:sz="0" w:space="0" w:color="auto"/>
        <w:right w:val="none" w:sz="0" w:space="0" w:color="auto"/>
      </w:divBdr>
    </w:div>
    <w:div w:id="1008294032">
      <w:bodyDiv w:val="1"/>
      <w:marLeft w:val="0"/>
      <w:marRight w:val="0"/>
      <w:marTop w:val="0"/>
      <w:marBottom w:val="0"/>
      <w:divBdr>
        <w:top w:val="none" w:sz="0" w:space="0" w:color="auto"/>
        <w:left w:val="none" w:sz="0" w:space="0" w:color="auto"/>
        <w:bottom w:val="none" w:sz="0" w:space="0" w:color="auto"/>
        <w:right w:val="none" w:sz="0" w:space="0" w:color="auto"/>
      </w:divBdr>
    </w:div>
    <w:div w:id="1017124255">
      <w:bodyDiv w:val="1"/>
      <w:marLeft w:val="0"/>
      <w:marRight w:val="0"/>
      <w:marTop w:val="0"/>
      <w:marBottom w:val="0"/>
      <w:divBdr>
        <w:top w:val="none" w:sz="0" w:space="0" w:color="auto"/>
        <w:left w:val="none" w:sz="0" w:space="0" w:color="auto"/>
        <w:bottom w:val="none" w:sz="0" w:space="0" w:color="auto"/>
        <w:right w:val="none" w:sz="0" w:space="0" w:color="auto"/>
      </w:divBdr>
    </w:div>
    <w:div w:id="1026325723">
      <w:bodyDiv w:val="1"/>
      <w:marLeft w:val="0"/>
      <w:marRight w:val="0"/>
      <w:marTop w:val="0"/>
      <w:marBottom w:val="0"/>
      <w:divBdr>
        <w:top w:val="none" w:sz="0" w:space="0" w:color="auto"/>
        <w:left w:val="none" w:sz="0" w:space="0" w:color="auto"/>
        <w:bottom w:val="none" w:sz="0" w:space="0" w:color="auto"/>
        <w:right w:val="none" w:sz="0" w:space="0" w:color="auto"/>
      </w:divBdr>
    </w:div>
    <w:div w:id="1075277260">
      <w:bodyDiv w:val="1"/>
      <w:marLeft w:val="0"/>
      <w:marRight w:val="0"/>
      <w:marTop w:val="0"/>
      <w:marBottom w:val="0"/>
      <w:divBdr>
        <w:top w:val="none" w:sz="0" w:space="0" w:color="auto"/>
        <w:left w:val="none" w:sz="0" w:space="0" w:color="auto"/>
        <w:bottom w:val="none" w:sz="0" w:space="0" w:color="auto"/>
        <w:right w:val="none" w:sz="0" w:space="0" w:color="auto"/>
      </w:divBdr>
    </w:div>
    <w:div w:id="1091394851">
      <w:bodyDiv w:val="1"/>
      <w:marLeft w:val="0"/>
      <w:marRight w:val="0"/>
      <w:marTop w:val="0"/>
      <w:marBottom w:val="0"/>
      <w:divBdr>
        <w:top w:val="none" w:sz="0" w:space="0" w:color="auto"/>
        <w:left w:val="none" w:sz="0" w:space="0" w:color="auto"/>
        <w:bottom w:val="none" w:sz="0" w:space="0" w:color="auto"/>
        <w:right w:val="none" w:sz="0" w:space="0" w:color="auto"/>
      </w:divBdr>
    </w:div>
    <w:div w:id="1094085499">
      <w:bodyDiv w:val="1"/>
      <w:marLeft w:val="0"/>
      <w:marRight w:val="0"/>
      <w:marTop w:val="0"/>
      <w:marBottom w:val="0"/>
      <w:divBdr>
        <w:top w:val="none" w:sz="0" w:space="0" w:color="auto"/>
        <w:left w:val="none" w:sz="0" w:space="0" w:color="auto"/>
        <w:bottom w:val="none" w:sz="0" w:space="0" w:color="auto"/>
        <w:right w:val="none" w:sz="0" w:space="0" w:color="auto"/>
      </w:divBdr>
    </w:div>
    <w:div w:id="1126192338">
      <w:bodyDiv w:val="1"/>
      <w:marLeft w:val="0"/>
      <w:marRight w:val="0"/>
      <w:marTop w:val="0"/>
      <w:marBottom w:val="0"/>
      <w:divBdr>
        <w:top w:val="none" w:sz="0" w:space="0" w:color="auto"/>
        <w:left w:val="none" w:sz="0" w:space="0" w:color="auto"/>
        <w:bottom w:val="none" w:sz="0" w:space="0" w:color="auto"/>
        <w:right w:val="none" w:sz="0" w:space="0" w:color="auto"/>
      </w:divBdr>
    </w:div>
    <w:div w:id="1148127367">
      <w:bodyDiv w:val="1"/>
      <w:marLeft w:val="0"/>
      <w:marRight w:val="0"/>
      <w:marTop w:val="0"/>
      <w:marBottom w:val="0"/>
      <w:divBdr>
        <w:top w:val="none" w:sz="0" w:space="0" w:color="auto"/>
        <w:left w:val="none" w:sz="0" w:space="0" w:color="auto"/>
        <w:bottom w:val="none" w:sz="0" w:space="0" w:color="auto"/>
        <w:right w:val="none" w:sz="0" w:space="0" w:color="auto"/>
      </w:divBdr>
    </w:div>
    <w:div w:id="1167358252">
      <w:bodyDiv w:val="1"/>
      <w:marLeft w:val="0"/>
      <w:marRight w:val="0"/>
      <w:marTop w:val="0"/>
      <w:marBottom w:val="0"/>
      <w:divBdr>
        <w:top w:val="none" w:sz="0" w:space="0" w:color="auto"/>
        <w:left w:val="none" w:sz="0" w:space="0" w:color="auto"/>
        <w:bottom w:val="none" w:sz="0" w:space="0" w:color="auto"/>
        <w:right w:val="none" w:sz="0" w:space="0" w:color="auto"/>
      </w:divBdr>
    </w:div>
    <w:div w:id="1177960811">
      <w:bodyDiv w:val="1"/>
      <w:marLeft w:val="0"/>
      <w:marRight w:val="0"/>
      <w:marTop w:val="0"/>
      <w:marBottom w:val="0"/>
      <w:divBdr>
        <w:top w:val="none" w:sz="0" w:space="0" w:color="auto"/>
        <w:left w:val="none" w:sz="0" w:space="0" w:color="auto"/>
        <w:bottom w:val="none" w:sz="0" w:space="0" w:color="auto"/>
        <w:right w:val="none" w:sz="0" w:space="0" w:color="auto"/>
      </w:divBdr>
    </w:div>
    <w:div w:id="1179000103">
      <w:bodyDiv w:val="1"/>
      <w:marLeft w:val="0"/>
      <w:marRight w:val="0"/>
      <w:marTop w:val="0"/>
      <w:marBottom w:val="0"/>
      <w:divBdr>
        <w:top w:val="none" w:sz="0" w:space="0" w:color="auto"/>
        <w:left w:val="none" w:sz="0" w:space="0" w:color="auto"/>
        <w:bottom w:val="none" w:sz="0" w:space="0" w:color="auto"/>
        <w:right w:val="none" w:sz="0" w:space="0" w:color="auto"/>
      </w:divBdr>
    </w:div>
    <w:div w:id="1224874886">
      <w:bodyDiv w:val="1"/>
      <w:marLeft w:val="0"/>
      <w:marRight w:val="0"/>
      <w:marTop w:val="0"/>
      <w:marBottom w:val="0"/>
      <w:divBdr>
        <w:top w:val="none" w:sz="0" w:space="0" w:color="auto"/>
        <w:left w:val="none" w:sz="0" w:space="0" w:color="auto"/>
        <w:bottom w:val="none" w:sz="0" w:space="0" w:color="auto"/>
        <w:right w:val="none" w:sz="0" w:space="0" w:color="auto"/>
      </w:divBdr>
    </w:div>
    <w:div w:id="1246499294">
      <w:bodyDiv w:val="1"/>
      <w:marLeft w:val="0"/>
      <w:marRight w:val="0"/>
      <w:marTop w:val="0"/>
      <w:marBottom w:val="0"/>
      <w:divBdr>
        <w:top w:val="none" w:sz="0" w:space="0" w:color="auto"/>
        <w:left w:val="none" w:sz="0" w:space="0" w:color="auto"/>
        <w:bottom w:val="none" w:sz="0" w:space="0" w:color="auto"/>
        <w:right w:val="none" w:sz="0" w:space="0" w:color="auto"/>
      </w:divBdr>
    </w:div>
    <w:div w:id="1252740913">
      <w:bodyDiv w:val="1"/>
      <w:marLeft w:val="0"/>
      <w:marRight w:val="0"/>
      <w:marTop w:val="0"/>
      <w:marBottom w:val="0"/>
      <w:divBdr>
        <w:top w:val="none" w:sz="0" w:space="0" w:color="auto"/>
        <w:left w:val="none" w:sz="0" w:space="0" w:color="auto"/>
        <w:bottom w:val="none" w:sz="0" w:space="0" w:color="auto"/>
        <w:right w:val="none" w:sz="0" w:space="0" w:color="auto"/>
      </w:divBdr>
    </w:div>
    <w:div w:id="1259480007">
      <w:bodyDiv w:val="1"/>
      <w:marLeft w:val="0"/>
      <w:marRight w:val="0"/>
      <w:marTop w:val="0"/>
      <w:marBottom w:val="0"/>
      <w:divBdr>
        <w:top w:val="none" w:sz="0" w:space="0" w:color="auto"/>
        <w:left w:val="none" w:sz="0" w:space="0" w:color="auto"/>
        <w:bottom w:val="none" w:sz="0" w:space="0" w:color="auto"/>
        <w:right w:val="none" w:sz="0" w:space="0" w:color="auto"/>
      </w:divBdr>
    </w:div>
    <w:div w:id="1262303905">
      <w:bodyDiv w:val="1"/>
      <w:marLeft w:val="0"/>
      <w:marRight w:val="0"/>
      <w:marTop w:val="0"/>
      <w:marBottom w:val="0"/>
      <w:divBdr>
        <w:top w:val="none" w:sz="0" w:space="0" w:color="auto"/>
        <w:left w:val="none" w:sz="0" w:space="0" w:color="auto"/>
        <w:bottom w:val="none" w:sz="0" w:space="0" w:color="auto"/>
        <w:right w:val="none" w:sz="0" w:space="0" w:color="auto"/>
      </w:divBdr>
    </w:div>
    <w:div w:id="1282613996">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86099286">
      <w:bodyDiv w:val="1"/>
      <w:marLeft w:val="0"/>
      <w:marRight w:val="0"/>
      <w:marTop w:val="0"/>
      <w:marBottom w:val="0"/>
      <w:divBdr>
        <w:top w:val="none" w:sz="0" w:space="0" w:color="auto"/>
        <w:left w:val="none" w:sz="0" w:space="0" w:color="auto"/>
        <w:bottom w:val="none" w:sz="0" w:space="0" w:color="auto"/>
        <w:right w:val="none" w:sz="0" w:space="0" w:color="auto"/>
      </w:divBdr>
    </w:div>
    <w:div w:id="1406535445">
      <w:bodyDiv w:val="1"/>
      <w:marLeft w:val="0"/>
      <w:marRight w:val="0"/>
      <w:marTop w:val="0"/>
      <w:marBottom w:val="0"/>
      <w:divBdr>
        <w:top w:val="none" w:sz="0" w:space="0" w:color="auto"/>
        <w:left w:val="none" w:sz="0" w:space="0" w:color="auto"/>
        <w:bottom w:val="none" w:sz="0" w:space="0" w:color="auto"/>
        <w:right w:val="none" w:sz="0" w:space="0" w:color="auto"/>
      </w:divBdr>
    </w:div>
    <w:div w:id="1410033739">
      <w:bodyDiv w:val="1"/>
      <w:marLeft w:val="0"/>
      <w:marRight w:val="0"/>
      <w:marTop w:val="0"/>
      <w:marBottom w:val="0"/>
      <w:divBdr>
        <w:top w:val="none" w:sz="0" w:space="0" w:color="auto"/>
        <w:left w:val="none" w:sz="0" w:space="0" w:color="auto"/>
        <w:bottom w:val="none" w:sz="0" w:space="0" w:color="auto"/>
        <w:right w:val="none" w:sz="0" w:space="0" w:color="auto"/>
      </w:divBdr>
    </w:div>
    <w:div w:id="1445727311">
      <w:bodyDiv w:val="1"/>
      <w:marLeft w:val="0"/>
      <w:marRight w:val="0"/>
      <w:marTop w:val="0"/>
      <w:marBottom w:val="0"/>
      <w:divBdr>
        <w:top w:val="none" w:sz="0" w:space="0" w:color="auto"/>
        <w:left w:val="none" w:sz="0" w:space="0" w:color="auto"/>
        <w:bottom w:val="none" w:sz="0" w:space="0" w:color="auto"/>
        <w:right w:val="none" w:sz="0" w:space="0" w:color="auto"/>
      </w:divBdr>
    </w:div>
    <w:div w:id="1448357200">
      <w:bodyDiv w:val="1"/>
      <w:marLeft w:val="0"/>
      <w:marRight w:val="0"/>
      <w:marTop w:val="0"/>
      <w:marBottom w:val="0"/>
      <w:divBdr>
        <w:top w:val="none" w:sz="0" w:space="0" w:color="auto"/>
        <w:left w:val="none" w:sz="0" w:space="0" w:color="auto"/>
        <w:bottom w:val="none" w:sz="0" w:space="0" w:color="auto"/>
        <w:right w:val="none" w:sz="0" w:space="0" w:color="auto"/>
      </w:divBdr>
    </w:div>
    <w:div w:id="1490976750">
      <w:bodyDiv w:val="1"/>
      <w:marLeft w:val="0"/>
      <w:marRight w:val="0"/>
      <w:marTop w:val="0"/>
      <w:marBottom w:val="0"/>
      <w:divBdr>
        <w:top w:val="none" w:sz="0" w:space="0" w:color="auto"/>
        <w:left w:val="none" w:sz="0" w:space="0" w:color="auto"/>
        <w:bottom w:val="none" w:sz="0" w:space="0" w:color="auto"/>
        <w:right w:val="none" w:sz="0" w:space="0" w:color="auto"/>
      </w:divBdr>
    </w:div>
    <w:div w:id="1505248029">
      <w:bodyDiv w:val="1"/>
      <w:marLeft w:val="0"/>
      <w:marRight w:val="0"/>
      <w:marTop w:val="0"/>
      <w:marBottom w:val="0"/>
      <w:divBdr>
        <w:top w:val="none" w:sz="0" w:space="0" w:color="auto"/>
        <w:left w:val="none" w:sz="0" w:space="0" w:color="auto"/>
        <w:bottom w:val="none" w:sz="0" w:space="0" w:color="auto"/>
        <w:right w:val="none" w:sz="0" w:space="0" w:color="auto"/>
      </w:divBdr>
    </w:div>
    <w:div w:id="1549993720">
      <w:bodyDiv w:val="1"/>
      <w:marLeft w:val="0"/>
      <w:marRight w:val="0"/>
      <w:marTop w:val="0"/>
      <w:marBottom w:val="0"/>
      <w:divBdr>
        <w:top w:val="none" w:sz="0" w:space="0" w:color="auto"/>
        <w:left w:val="none" w:sz="0" w:space="0" w:color="auto"/>
        <w:bottom w:val="none" w:sz="0" w:space="0" w:color="auto"/>
        <w:right w:val="none" w:sz="0" w:space="0" w:color="auto"/>
      </w:divBdr>
    </w:div>
    <w:div w:id="1585647557">
      <w:bodyDiv w:val="1"/>
      <w:marLeft w:val="0"/>
      <w:marRight w:val="0"/>
      <w:marTop w:val="0"/>
      <w:marBottom w:val="0"/>
      <w:divBdr>
        <w:top w:val="none" w:sz="0" w:space="0" w:color="auto"/>
        <w:left w:val="none" w:sz="0" w:space="0" w:color="auto"/>
        <w:bottom w:val="none" w:sz="0" w:space="0" w:color="auto"/>
        <w:right w:val="none" w:sz="0" w:space="0" w:color="auto"/>
      </w:divBdr>
    </w:div>
    <w:div w:id="1667827072">
      <w:bodyDiv w:val="1"/>
      <w:marLeft w:val="0"/>
      <w:marRight w:val="0"/>
      <w:marTop w:val="0"/>
      <w:marBottom w:val="0"/>
      <w:divBdr>
        <w:top w:val="none" w:sz="0" w:space="0" w:color="auto"/>
        <w:left w:val="none" w:sz="0" w:space="0" w:color="auto"/>
        <w:bottom w:val="none" w:sz="0" w:space="0" w:color="auto"/>
        <w:right w:val="none" w:sz="0" w:space="0" w:color="auto"/>
      </w:divBdr>
    </w:div>
    <w:div w:id="1679237320">
      <w:bodyDiv w:val="1"/>
      <w:marLeft w:val="0"/>
      <w:marRight w:val="0"/>
      <w:marTop w:val="0"/>
      <w:marBottom w:val="0"/>
      <w:divBdr>
        <w:top w:val="none" w:sz="0" w:space="0" w:color="auto"/>
        <w:left w:val="none" w:sz="0" w:space="0" w:color="auto"/>
        <w:bottom w:val="none" w:sz="0" w:space="0" w:color="auto"/>
        <w:right w:val="none" w:sz="0" w:space="0" w:color="auto"/>
      </w:divBdr>
    </w:div>
    <w:div w:id="1691495050">
      <w:bodyDiv w:val="1"/>
      <w:marLeft w:val="0"/>
      <w:marRight w:val="0"/>
      <w:marTop w:val="0"/>
      <w:marBottom w:val="0"/>
      <w:divBdr>
        <w:top w:val="none" w:sz="0" w:space="0" w:color="auto"/>
        <w:left w:val="none" w:sz="0" w:space="0" w:color="auto"/>
        <w:bottom w:val="none" w:sz="0" w:space="0" w:color="auto"/>
        <w:right w:val="none" w:sz="0" w:space="0" w:color="auto"/>
      </w:divBdr>
    </w:div>
    <w:div w:id="1700352544">
      <w:bodyDiv w:val="1"/>
      <w:marLeft w:val="0"/>
      <w:marRight w:val="0"/>
      <w:marTop w:val="0"/>
      <w:marBottom w:val="0"/>
      <w:divBdr>
        <w:top w:val="none" w:sz="0" w:space="0" w:color="auto"/>
        <w:left w:val="none" w:sz="0" w:space="0" w:color="auto"/>
        <w:bottom w:val="none" w:sz="0" w:space="0" w:color="auto"/>
        <w:right w:val="none" w:sz="0" w:space="0" w:color="auto"/>
      </w:divBdr>
    </w:div>
    <w:div w:id="1766655385">
      <w:bodyDiv w:val="1"/>
      <w:marLeft w:val="0"/>
      <w:marRight w:val="0"/>
      <w:marTop w:val="0"/>
      <w:marBottom w:val="0"/>
      <w:divBdr>
        <w:top w:val="none" w:sz="0" w:space="0" w:color="auto"/>
        <w:left w:val="none" w:sz="0" w:space="0" w:color="auto"/>
        <w:bottom w:val="none" w:sz="0" w:space="0" w:color="auto"/>
        <w:right w:val="none" w:sz="0" w:space="0" w:color="auto"/>
      </w:divBdr>
    </w:div>
    <w:div w:id="1924335250">
      <w:bodyDiv w:val="1"/>
      <w:marLeft w:val="0"/>
      <w:marRight w:val="0"/>
      <w:marTop w:val="0"/>
      <w:marBottom w:val="0"/>
      <w:divBdr>
        <w:top w:val="none" w:sz="0" w:space="0" w:color="auto"/>
        <w:left w:val="none" w:sz="0" w:space="0" w:color="auto"/>
        <w:bottom w:val="none" w:sz="0" w:space="0" w:color="auto"/>
        <w:right w:val="none" w:sz="0" w:space="0" w:color="auto"/>
      </w:divBdr>
    </w:div>
    <w:div w:id="1942495873">
      <w:bodyDiv w:val="1"/>
      <w:marLeft w:val="0"/>
      <w:marRight w:val="0"/>
      <w:marTop w:val="0"/>
      <w:marBottom w:val="0"/>
      <w:divBdr>
        <w:top w:val="none" w:sz="0" w:space="0" w:color="auto"/>
        <w:left w:val="none" w:sz="0" w:space="0" w:color="auto"/>
        <w:bottom w:val="none" w:sz="0" w:space="0" w:color="auto"/>
        <w:right w:val="none" w:sz="0" w:space="0" w:color="auto"/>
      </w:divBdr>
    </w:div>
    <w:div w:id="1955791174">
      <w:bodyDiv w:val="1"/>
      <w:marLeft w:val="0"/>
      <w:marRight w:val="0"/>
      <w:marTop w:val="0"/>
      <w:marBottom w:val="0"/>
      <w:divBdr>
        <w:top w:val="none" w:sz="0" w:space="0" w:color="auto"/>
        <w:left w:val="none" w:sz="0" w:space="0" w:color="auto"/>
        <w:bottom w:val="none" w:sz="0" w:space="0" w:color="auto"/>
        <w:right w:val="none" w:sz="0" w:space="0" w:color="auto"/>
      </w:divBdr>
    </w:div>
    <w:div w:id="1974824212">
      <w:bodyDiv w:val="1"/>
      <w:marLeft w:val="0"/>
      <w:marRight w:val="0"/>
      <w:marTop w:val="0"/>
      <w:marBottom w:val="0"/>
      <w:divBdr>
        <w:top w:val="none" w:sz="0" w:space="0" w:color="auto"/>
        <w:left w:val="none" w:sz="0" w:space="0" w:color="auto"/>
        <w:bottom w:val="none" w:sz="0" w:space="0" w:color="auto"/>
        <w:right w:val="none" w:sz="0" w:space="0" w:color="auto"/>
      </w:divBdr>
    </w:div>
    <w:div w:id="1978025204">
      <w:bodyDiv w:val="1"/>
      <w:marLeft w:val="0"/>
      <w:marRight w:val="0"/>
      <w:marTop w:val="0"/>
      <w:marBottom w:val="0"/>
      <w:divBdr>
        <w:top w:val="none" w:sz="0" w:space="0" w:color="auto"/>
        <w:left w:val="none" w:sz="0" w:space="0" w:color="auto"/>
        <w:bottom w:val="none" w:sz="0" w:space="0" w:color="auto"/>
        <w:right w:val="none" w:sz="0" w:space="0" w:color="auto"/>
      </w:divBdr>
    </w:div>
    <w:div w:id="1989281758">
      <w:bodyDiv w:val="1"/>
      <w:marLeft w:val="0"/>
      <w:marRight w:val="0"/>
      <w:marTop w:val="0"/>
      <w:marBottom w:val="0"/>
      <w:divBdr>
        <w:top w:val="none" w:sz="0" w:space="0" w:color="auto"/>
        <w:left w:val="none" w:sz="0" w:space="0" w:color="auto"/>
        <w:bottom w:val="none" w:sz="0" w:space="0" w:color="auto"/>
        <w:right w:val="none" w:sz="0" w:space="0" w:color="auto"/>
      </w:divBdr>
    </w:div>
    <w:div w:id="2039772693">
      <w:bodyDiv w:val="1"/>
      <w:marLeft w:val="0"/>
      <w:marRight w:val="0"/>
      <w:marTop w:val="0"/>
      <w:marBottom w:val="0"/>
      <w:divBdr>
        <w:top w:val="none" w:sz="0" w:space="0" w:color="auto"/>
        <w:left w:val="none" w:sz="0" w:space="0" w:color="auto"/>
        <w:bottom w:val="none" w:sz="0" w:space="0" w:color="auto"/>
        <w:right w:val="none" w:sz="0" w:space="0" w:color="auto"/>
      </w:divBdr>
    </w:div>
    <w:div w:id="2071296975">
      <w:bodyDiv w:val="1"/>
      <w:marLeft w:val="0"/>
      <w:marRight w:val="0"/>
      <w:marTop w:val="0"/>
      <w:marBottom w:val="0"/>
      <w:divBdr>
        <w:top w:val="none" w:sz="0" w:space="0" w:color="auto"/>
        <w:left w:val="none" w:sz="0" w:space="0" w:color="auto"/>
        <w:bottom w:val="none" w:sz="0" w:space="0" w:color="auto"/>
        <w:right w:val="none" w:sz="0" w:space="0" w:color="auto"/>
      </w:divBdr>
    </w:div>
    <w:div w:id="2078935915">
      <w:bodyDiv w:val="1"/>
      <w:marLeft w:val="0"/>
      <w:marRight w:val="0"/>
      <w:marTop w:val="0"/>
      <w:marBottom w:val="0"/>
      <w:divBdr>
        <w:top w:val="none" w:sz="0" w:space="0" w:color="auto"/>
        <w:left w:val="none" w:sz="0" w:space="0" w:color="auto"/>
        <w:bottom w:val="none" w:sz="0" w:space="0" w:color="auto"/>
        <w:right w:val="none" w:sz="0" w:space="0" w:color="auto"/>
      </w:divBdr>
    </w:div>
    <w:div w:id="2098676128">
      <w:bodyDiv w:val="1"/>
      <w:marLeft w:val="0"/>
      <w:marRight w:val="0"/>
      <w:marTop w:val="0"/>
      <w:marBottom w:val="0"/>
      <w:divBdr>
        <w:top w:val="none" w:sz="0" w:space="0" w:color="auto"/>
        <w:left w:val="none" w:sz="0" w:space="0" w:color="auto"/>
        <w:bottom w:val="none" w:sz="0" w:space="0" w:color="auto"/>
        <w:right w:val="none" w:sz="0" w:space="0" w:color="auto"/>
      </w:divBdr>
    </w:div>
    <w:div w:id="2099981242">
      <w:bodyDiv w:val="1"/>
      <w:marLeft w:val="0"/>
      <w:marRight w:val="0"/>
      <w:marTop w:val="0"/>
      <w:marBottom w:val="0"/>
      <w:divBdr>
        <w:top w:val="none" w:sz="0" w:space="0" w:color="auto"/>
        <w:left w:val="none" w:sz="0" w:space="0" w:color="auto"/>
        <w:bottom w:val="none" w:sz="0" w:space="0" w:color="auto"/>
        <w:right w:val="none" w:sz="0" w:space="0" w:color="auto"/>
      </w:divBdr>
    </w:div>
    <w:div w:id="21327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ynygrowthhub.com/events/is-starting-a-business-right-for-you/?utm_campaign=Intermediaries&amp;utm_source=hs_email&amp;utm_medium=email&amp;_hsenc=p2ANqtz--wE-s5xjCqNd0ntfJ8gH2A5tIZH4-Z5DLk3cO20ogV3r1-sXNgbVSoTGDB3Fp-mxU53ii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northyorks.gov.uk/get-coronavirus-covid-19-test-if-you-dont-have-symptoms" TargetMode="External"/><Relationship Id="rId17" Type="http://schemas.openxmlformats.org/officeDocument/2006/relationships/hyperlink" Target="https://www.ynygrowthhub.com/resources/10-questions-to-ask-yourself-when-starting-a-business/?utm_campaign=Intermediaries&amp;utm_source=hs_email&amp;utm_medium=email&amp;_hsenc=p2ANqtz--wE-s5xjCqNd0ntfJ8gH2A5tIZH4-Z5DLk3cO20ogV3r1-sXNgbVSoTGDB3Fp-mxU53ii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ynygrowthhub.com/events/start-your-business-course-november/?utm_campaign=Intermediaries&amp;utm_source=hs_email&amp;utm_medium=email&amp;_hsenc=p2ANqtz--wE-s5xjCqNd0ntfJ8gH2A5tIZH4-Z5DLk3cO20ogV3r1-sXNgbVSoTGDB3Fp-mxU53i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yorks.gov.uk/book-coronavirus-covid-19-test-if-youve-got-sympto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orthyorks.gov.uk/coronavirus-data" TargetMode="External"/><Relationship Id="rId19" Type="http://schemas.openxmlformats.org/officeDocument/2006/relationships/hyperlink" Target="https://www.ynygrowthhub.com/events/start-your-business-course-september/?utm_campaign=Intermediaries&amp;utm_source=hs_email&amp;utm_medium=email&amp;_hsenc=p2ANqtz--wE-s5xjCqNd0ntfJ8gH2A5tIZH4-Z5DLk3cO20ogV3r1-sXNgbVSoTGDB3Fp-mxU53ii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orthyorks.gov.uk/covidhelp" TargetMode="External"/><Relationship Id="rId22" Type="http://schemas.openxmlformats.org/officeDocument/2006/relationships/hyperlink" Target="https://www.northyorks.gov.uk/coronavirus-advice-and-informatio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ighfie\AppData\Local\Microsoft\Windows\INetCache\Content.Outlook\0HTLRL0H\Team%20NY%20Blank%20Bulletin_v4%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895B2-0001-4FEF-84EF-7A166556F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Team NY Blank Bulletin_v4 (002)</Template>
  <TotalTime>46</TotalTime>
  <Pages>4</Pages>
  <Words>1603</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Highfield</dc:creator>
  <cp:lastModifiedBy>Emily Flanagan</cp:lastModifiedBy>
  <cp:revision>12</cp:revision>
  <cp:lastPrinted>2020-12-09T17:57:00Z</cp:lastPrinted>
  <dcterms:created xsi:type="dcterms:W3CDTF">2021-08-18T10:00:00Z</dcterms:created>
  <dcterms:modified xsi:type="dcterms:W3CDTF">2021-08-18T15:10:00Z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2021-01-06T15:52:31Z</vt:lpwstr>
  </property>
  <property fmtid="{D5CDD505-2E9C-101B-9397-08002B2CF9AE}" pid="4" name="MSIP_Label_3ecdfc32-7be5-4b17-9f97-00453388bdd7_Method">
    <vt:lpwstr>Privileged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1d887b0a-fa28-48e1-90cc-000043348fe3</vt:lpwstr>
  </property>
  <property fmtid="{D5CDD505-2E9C-101B-9397-08002B2CF9AE}" pid="8" name="MSIP_Label_3ecdfc32-7be5-4b17-9f97-00453388bdd7_ContentBits">
    <vt:lpwstr>2</vt:lpwstr>
  </property>
</Properties>
</file>